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74" w:rsidRPr="00651BC5" w:rsidRDefault="00651BC5" w:rsidP="00651B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С\Pictures\2016-03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\Pictures\2016-03-11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651BC5" w:rsidRDefault="00651BC5" w:rsidP="00B24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651BC5" w:rsidRDefault="00651BC5" w:rsidP="00B24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B24241" w:rsidRDefault="00B24241" w:rsidP="008A4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lastRenderedPageBreak/>
        <w:t>Структура Программы развития МБДОУ д/с № 5</w:t>
      </w:r>
    </w:p>
    <w:p w:rsidR="008A4F4B" w:rsidRDefault="008A4F4B" w:rsidP="008A4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24241" w:rsidRDefault="008A4F4B" w:rsidP="008A4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Оглавление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Пояснительная записка </w:t>
      </w:r>
      <w:r w:rsidR="008A4F4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……………………………………………………..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8A4F4B" w:rsidRDefault="008A4F4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Раздел I. Информационная справка о МБДОУ д/с № </w:t>
      </w:r>
      <w:r w:rsidR="008A4F4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35……………..</w:t>
      </w:r>
      <w:r w:rsidRPr="008A4F4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:rsidR="008A4F4B" w:rsidRDefault="008A4F4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Раздел II. Проблемно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ориентированный анализ деятельности</w:t>
      </w:r>
    </w:p>
    <w:p w:rsidR="00B24241" w:rsidRPr="008A4F4B" w:rsidRDefault="008A4F4B" w:rsidP="00B24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МБДОУ д/с № 35………………………………………………………………..</w:t>
      </w:r>
      <w:r w:rsidR="00B24241" w:rsidRPr="008A4F4B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про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фессионального уровня педагогов…………………………………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воспитат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ельно-образовательного процесса…………………………..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заболеваем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ости детей………………………………………………….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семьями воспитанников…………………………………….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состоянии материально-технической базы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</w:p>
    <w:p w:rsidR="008A4F4B" w:rsidRDefault="008A4F4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Раздел III. Концепция и стратегия развития МБДОУ д/с № </w:t>
      </w:r>
      <w:r w:rsidR="008A4F4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3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5</w:t>
      </w:r>
      <w:r w:rsidR="008A4F4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……</w:t>
      </w:r>
      <w:r w:rsidRPr="008A4F4B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развития МБДОУ д/с № 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21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«Модель» будущего первоклассника-выпускника; МБДОУ д/с № 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……...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и организация образовательного процесса в МБДОУ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д/с № 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35…………………………………………………………………………..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 управления в МБДОУ д/с № 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34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Программы развития МБДОУ д/с № 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35</w:t>
      </w:r>
    </w:p>
    <w:p w:rsidR="007E3885" w:rsidRDefault="007E38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8A4F4B" w:rsidP="00B24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Раздел IV. </w:t>
      </w:r>
      <w:r w:rsidR="00B2424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План мероприятий по реализации Программы развития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МБДОУ д/с № 5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по реализации программы развития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………………..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Целевая программа «Управление качеством дошкольного</w:t>
      </w:r>
    </w:p>
    <w:p w:rsidR="00B24241" w:rsidRDefault="008A4F4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образования»……………………………………………………………………..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42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1.1.Пр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ограммное обеспечение, методики</w:t>
      </w:r>
      <w:r>
        <w:rPr>
          <w:rFonts w:ascii="Times New Roman" w:hAnsi="Times New Roman" w:cs="Times New Roman"/>
          <w:color w:val="000000"/>
          <w:sz w:val="28"/>
          <w:szCs w:val="28"/>
        </w:rPr>
        <w:t>, технологии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>. 45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1.2.Информатизация дошкольного образования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……………………..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1.3. Кадровая политика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51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1.4.Социальное партнерство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53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Целевая программа «Духовно-нравственное воспитание»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…………………..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55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Целевая программа «Здоровье»</w:t>
      </w:r>
      <w:r w:rsidR="008A4F4B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</w:t>
      </w:r>
    </w:p>
    <w:p w:rsidR="00B24241" w:rsidRDefault="00B24241" w:rsidP="008A4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3885" w:rsidRDefault="007E3885" w:rsidP="008A4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3885" w:rsidRDefault="007E3885" w:rsidP="008A4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3885" w:rsidRDefault="007E3885" w:rsidP="008A4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3885" w:rsidRDefault="007E3885" w:rsidP="008A4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3885" w:rsidRDefault="007E3885" w:rsidP="008A4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3885" w:rsidRDefault="007E3885" w:rsidP="008A4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3885" w:rsidRDefault="007E3885" w:rsidP="008A4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3885" w:rsidRDefault="007E3885" w:rsidP="008A4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3885" w:rsidRDefault="007E3885" w:rsidP="008A4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3885" w:rsidRDefault="007E3885" w:rsidP="008A4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3885" w:rsidRDefault="007E3885" w:rsidP="008A4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Наименование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 развития муниципального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дошкольного образовательного учреждения 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етский сад 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вида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>» г. Находка.</w:t>
      </w:r>
    </w:p>
    <w:p w:rsidR="007E3885" w:rsidRDefault="007E38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Статус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 является организационной основой</w:t>
      </w:r>
    </w:p>
    <w:p w:rsidR="00B24241" w:rsidRDefault="007E38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МБДОУ «Детский сад общеразвивающего вида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» г. Находка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яет цели, задачи, направления и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предполагаемые результаты его развития на 2014-2018 гг.</w:t>
      </w:r>
    </w:p>
    <w:p w:rsidR="007E3885" w:rsidRDefault="007E38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Основания для разработки программы: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«Конвенция о правах ребенка»;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от 29 декабря 2012 г. N 273-ФЗ «Об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образовании в Российской Федерации»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МО И РФ Приказ от 17 октября 2013 г. N 1155 «Об утверждении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государственного образовательного стандарта дошкольного образования»</w:t>
      </w:r>
    </w:p>
    <w:p w:rsidR="008F4343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Типовое положение о дошкольном об</w:t>
      </w:r>
      <w:r w:rsidR="008F4343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разовательном учреждении </w:t>
      </w:r>
    </w:p>
    <w:p w:rsidR="00B24241" w:rsidRDefault="008F4343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(утвер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ждено Постановлением правительства РФ);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 МО РФ «Об утверждении докуме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 xml:space="preserve">нтов по проведению аттестации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аккредитации дошкольных образовательных учреждений»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22.08.1996г № 448;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Письмо МО РФ «О подготовке детей к школе» 22.07.1997г № 990/14-15;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Письмо МО РФ «Об организации новых 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 xml:space="preserve">форм дошкольного образования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основе кратковременного пребывания воспитанников в детском саду» от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19.03.2003г № 03-51-50 ин/23/03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 МБДОУ 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етский сад 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вида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>» г. Находка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885" w:rsidRDefault="007E38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Назначение программы: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 средством интеграции и мобилизации всего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коллектива ДОУ на достижение целей ее развития с учетом ФГОС.</w:t>
      </w:r>
    </w:p>
    <w:p w:rsidR="007E3885" w:rsidRDefault="007E38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Руководитель: 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 xml:space="preserve">Нижник Татьяна Валентиновна - заведующий МБДОУ «Детский сад общеразвивающего вида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>» г. Находка.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Программе осущес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 xml:space="preserve">твляет Совет педагогов МБДОУ «Детский сад общеразвивающего вида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>» г. Находка.</w:t>
      </w:r>
    </w:p>
    <w:p w:rsidR="007E3885" w:rsidRDefault="007E38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Разработчики программы</w:t>
      </w:r>
      <w:r w:rsidR="007E3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педа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 xml:space="preserve">гоги МБДОУ «Детский сад общеразвивающего вида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>» г. Находка</w:t>
      </w:r>
    </w:p>
    <w:p w:rsidR="00B24241" w:rsidRDefault="007E38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Дымовская Марина Антрахимовна – заместитель заведующего по воспитательной и методической работе,</w:t>
      </w:r>
    </w:p>
    <w:p w:rsidR="007E3885" w:rsidRDefault="007E38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Шабалина Любовь Ивановна – музыкальный руководитель,</w:t>
      </w:r>
    </w:p>
    <w:p w:rsidR="00B24241" w:rsidRDefault="007E38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Светлана Александровна–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24241" w:rsidRDefault="007E38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Никольская Лариса Владимировна–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24241" w:rsidRDefault="008F4343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Третьякова Анна А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>натольевна–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</w:t>
      </w:r>
      <w:r w:rsidR="007E388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E3885" w:rsidRDefault="007E38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Ачкасова Нина Порфирьевна – воспитатель,</w:t>
      </w:r>
    </w:p>
    <w:p w:rsidR="00B24241" w:rsidRDefault="007E38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Гончаренко Любовь Денисовна–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E3885" w:rsidRDefault="007E38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Фильчакова Анна Иосифовна – воспитатель,</w:t>
      </w:r>
    </w:p>
    <w:p w:rsidR="007E3885" w:rsidRDefault="007E38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Шестакова Марина Геннадьевна – воспитатель,</w:t>
      </w:r>
    </w:p>
    <w:p w:rsidR="00B24241" w:rsidRDefault="00D553B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Черепанова Ольга Николаевна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- учитель-логопед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53B5" w:rsidRDefault="00D553B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Сроки реализации программы: </w:t>
      </w:r>
      <w:r>
        <w:rPr>
          <w:rFonts w:ascii="Times New Roman" w:hAnsi="Times New Roman" w:cs="Times New Roman"/>
          <w:color w:val="000000"/>
          <w:sz w:val="28"/>
          <w:szCs w:val="28"/>
        </w:rPr>
        <w:t>2014-2018 гг.</w:t>
      </w:r>
    </w:p>
    <w:p w:rsidR="00D553B5" w:rsidRDefault="00D553B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Период работы над Программой: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сентябрь 2014 г. - август 2018 г.</w:t>
      </w:r>
    </w:p>
    <w:p w:rsidR="00D553B5" w:rsidRDefault="00D553B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Краткая характеристика структуры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 В Программе</w:t>
      </w:r>
      <w:r w:rsidR="00D553B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основные разделы по совершенствованию образовательной деят</w:t>
      </w:r>
      <w:r w:rsidR="00D553B5">
        <w:rPr>
          <w:rFonts w:ascii="Times New Roman" w:hAnsi="Times New Roman" w:cs="Times New Roman"/>
          <w:color w:val="000000"/>
          <w:sz w:val="28"/>
          <w:szCs w:val="28"/>
        </w:rPr>
        <w:t xml:space="preserve">ельности учреждения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перспективе развития на 2014 – 2018 гг.:</w:t>
      </w:r>
    </w:p>
    <w:p w:rsidR="00B24241" w:rsidRPr="00D553B5" w:rsidRDefault="00B24241" w:rsidP="00D553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53B5">
        <w:rPr>
          <w:rFonts w:ascii="Times New Roman" w:hAnsi="Times New Roman" w:cs="Times New Roman"/>
          <w:color w:val="000000"/>
          <w:sz w:val="28"/>
          <w:szCs w:val="28"/>
        </w:rPr>
        <w:t>Проблемно-ориентированный анализ деятельности;</w:t>
      </w:r>
    </w:p>
    <w:p w:rsidR="00B24241" w:rsidRPr="00D553B5" w:rsidRDefault="00B24241" w:rsidP="00D553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53B5">
        <w:rPr>
          <w:rFonts w:ascii="Times New Roman" w:hAnsi="Times New Roman" w:cs="Times New Roman"/>
          <w:color w:val="000000"/>
          <w:sz w:val="28"/>
          <w:szCs w:val="28"/>
        </w:rPr>
        <w:t>Концепция и стратегия развития;</w:t>
      </w:r>
    </w:p>
    <w:p w:rsidR="00B24241" w:rsidRPr="00D553B5" w:rsidRDefault="00B24241" w:rsidP="00D553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53B5">
        <w:rPr>
          <w:rFonts w:ascii="Times New Roman" w:hAnsi="Times New Roman" w:cs="Times New Roman"/>
          <w:color w:val="000000"/>
          <w:sz w:val="28"/>
          <w:szCs w:val="28"/>
        </w:rPr>
        <w:t>План мероприятий по реализации Программы развития.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развития, разработанная на период с 2014 по 2018 учебные годы,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является руководством для деятельности всех служб учреждения.</w:t>
      </w: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2E2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E28FB" w:rsidRDefault="002E28FB" w:rsidP="002E2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2E28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 дошкольного образования, как обозначено в Законе РФ «Об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образовании», является первой ступенью в си</w:t>
      </w:r>
      <w:r w:rsidR="002E28FB">
        <w:rPr>
          <w:rFonts w:ascii="Times New Roman" w:hAnsi="Times New Roman" w:cs="Times New Roman"/>
          <w:color w:val="000000"/>
          <w:sz w:val="28"/>
          <w:szCs w:val="28"/>
        </w:rPr>
        <w:t xml:space="preserve">стеме непрерывного образования,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предъявляет повышенные требования к качеству образования в ДОУ.</w:t>
      </w:r>
    </w:p>
    <w:p w:rsidR="00B24241" w:rsidRDefault="00B24241" w:rsidP="002E28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Актуальность проблемы качества дошкольного образования возрастает с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2E28FB">
        <w:rPr>
          <w:rFonts w:ascii="Times New Roman" w:hAnsi="Times New Roman" w:cs="Times New Roman"/>
          <w:color w:val="000000"/>
          <w:sz w:val="28"/>
          <w:szCs w:val="28"/>
        </w:rPr>
        <w:t>ждым днё</w:t>
      </w:r>
      <w:r>
        <w:rPr>
          <w:rFonts w:ascii="Times New Roman" w:hAnsi="Times New Roman" w:cs="Times New Roman"/>
          <w:color w:val="000000"/>
          <w:sz w:val="28"/>
          <w:szCs w:val="28"/>
        </w:rPr>
        <w:t>м. Перед работниками ДОУ стоит</w:t>
      </w:r>
      <w:r w:rsidR="002E28FB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непрерывная задача – построить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свою работу так, чтобы она не только соответс</w:t>
      </w:r>
      <w:r w:rsidR="002E28FB">
        <w:rPr>
          <w:rFonts w:ascii="Times New Roman" w:hAnsi="Times New Roman" w:cs="Times New Roman"/>
          <w:color w:val="000000"/>
          <w:sz w:val="28"/>
          <w:szCs w:val="28"/>
        </w:rPr>
        <w:t xml:space="preserve">твовала запросам общества, но и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обеспечивала сохранение самоценности, неп</w:t>
      </w:r>
      <w:r w:rsidR="002E28FB">
        <w:rPr>
          <w:rFonts w:ascii="Times New Roman" w:hAnsi="Times New Roman" w:cs="Times New Roman"/>
          <w:color w:val="000000"/>
          <w:sz w:val="28"/>
          <w:szCs w:val="28"/>
        </w:rPr>
        <w:t xml:space="preserve">овторимости дошкольного периода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детства. Каждое дошкольное учреждени</w:t>
      </w:r>
      <w:r w:rsidR="002E28FB">
        <w:rPr>
          <w:rFonts w:ascii="Times New Roman" w:hAnsi="Times New Roman" w:cs="Times New Roman"/>
          <w:color w:val="000000"/>
          <w:sz w:val="28"/>
          <w:szCs w:val="28"/>
        </w:rPr>
        <w:t xml:space="preserve">е постоянно доказывать свою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привлекательность, неповторимость. А это</w:t>
      </w:r>
      <w:r w:rsidR="002E28FB">
        <w:rPr>
          <w:rFonts w:ascii="Times New Roman" w:hAnsi="Times New Roman" w:cs="Times New Roman"/>
          <w:color w:val="000000"/>
          <w:sz w:val="28"/>
          <w:szCs w:val="28"/>
        </w:rPr>
        <w:t xml:space="preserve"> достигается, в первую очередь, </w:t>
      </w:r>
      <w:r>
        <w:rPr>
          <w:rFonts w:ascii="Times New Roman" w:hAnsi="Times New Roman" w:cs="Times New Roman"/>
          <w:color w:val="000000"/>
          <w:sz w:val="28"/>
          <w:szCs w:val="28"/>
        </w:rPr>
        <w:t>высоким качеством воспитательно-образовательного процесса в детском саду.</w:t>
      </w:r>
    </w:p>
    <w:p w:rsidR="00B24241" w:rsidRDefault="00B24241" w:rsidP="002E28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точки зрения современных научных подходов качество образования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характеризуется через совокупность критериев-условий образовательного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процесса и результатов этого процесса.</w:t>
      </w:r>
    </w:p>
    <w:p w:rsidR="00B24241" w:rsidRDefault="00B24241" w:rsidP="002E28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постоянными политическими и экономическими изменениями,</w:t>
      </w:r>
    </w:p>
    <w:p w:rsidR="00B24241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оторые происходят в современном российском обществе, особенно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актуальными становятся проблемы, связанные с нормативно-правовым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регулированием деятельности и взаимоотношений живущих в нем людей.</w:t>
      </w:r>
    </w:p>
    <w:p w:rsidR="00B24241" w:rsidRDefault="00B24241" w:rsidP="002E28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Одной из важнейших сфер деятельности нуждающихся в таком регулировании,является дошкольное образование. Расти, р</w:t>
      </w:r>
      <w:r w:rsidR="002E28FB">
        <w:rPr>
          <w:rFonts w:ascii="Times New Roman" w:hAnsi="Times New Roman" w:cs="Times New Roman"/>
          <w:color w:val="000000"/>
          <w:sz w:val="28"/>
          <w:szCs w:val="28"/>
        </w:rPr>
        <w:t xml:space="preserve">азвиваться, совершенствоваться,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перешагнуть через стереотипы, проанализ</w:t>
      </w:r>
      <w:r w:rsidR="002E28FB">
        <w:rPr>
          <w:rFonts w:ascii="Times New Roman" w:hAnsi="Times New Roman" w:cs="Times New Roman"/>
          <w:color w:val="000000"/>
          <w:sz w:val="28"/>
          <w:szCs w:val="28"/>
        </w:rPr>
        <w:t xml:space="preserve">ировать изменения происшедшие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современном обществе, новый взгляд на образование.</w:t>
      </w:r>
    </w:p>
    <w:p w:rsidR="00B24241" w:rsidRDefault="002E28FB" w:rsidP="002E28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развития МБДОУ «Детский сад общеразвивающего вида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» г. Находка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, - это система управленческих действийпо достижению желаемой модели учрежд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ения, предполагающая активность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всех участников педагогического процесса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(детей, педагогов, руководителя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учреждения, родителей), направленную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воспитания и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обучения в ДОУ.</w:t>
      </w:r>
    </w:p>
    <w:p w:rsidR="00B24241" w:rsidRDefault="00B24241" w:rsidP="002E28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 механизмом оптимизации развития системы дошкольного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является поиск и освоение инноваций, способствующих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качественным изменениям в деятельности дошкольного образовательного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учреждения, что выражается в переходе учреждений в режим развития.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режим является переходным на пути к качественным изменениям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переводу ДОУ в режим развития. Другой аспект связан с качественными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признаками данного перехода: насколько инновации, реализуемые в ДОУ,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соответствуют насущным потребностям и возможностям его развития,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удовлетворяют интересы и потребности детей, родителей, педагогов,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способствуют достижению устойчивых высоких показателей развития.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 вопрос определения актуальных пр</w:t>
      </w:r>
      <w:r w:rsidR="002E28FB">
        <w:rPr>
          <w:rFonts w:ascii="Times New Roman" w:hAnsi="Times New Roman" w:cs="Times New Roman"/>
          <w:color w:val="000000"/>
          <w:sz w:val="28"/>
          <w:szCs w:val="28"/>
        </w:rPr>
        <w:t xml:space="preserve">облем в развитии ДОУ становится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наиболее важным.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актуальность и значимость нового подхода к управлению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образовательным учреждением состоит в необходимости их сохранения,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и удовлетворения социального заказа исходя из сложившихся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условий.</w:t>
      </w:r>
    </w:p>
    <w:p w:rsidR="00B24241" w:rsidRDefault="00B24241" w:rsidP="002E28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Осознание этого привело нас к необходимости создания программы развития</w:t>
      </w:r>
      <w:r w:rsidR="002E28FB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ОУ, представляющую собой стройную нест</w:t>
      </w:r>
      <w:r w:rsidR="002E28FB">
        <w:rPr>
          <w:rFonts w:ascii="Times New Roman" w:hAnsi="Times New Roman" w:cs="Times New Roman"/>
          <w:color w:val="000000"/>
          <w:sz w:val="28"/>
          <w:szCs w:val="28"/>
        </w:rPr>
        <w:t xml:space="preserve">андартную систему, направленную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видение перспективы развития </w:t>
      </w:r>
      <w:r w:rsidR="002E28FB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сада, выбор конкретных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управленческих решений и обеспечение поэтапно поставленных целей.</w:t>
      </w:r>
    </w:p>
    <w:p w:rsidR="00B24241" w:rsidRDefault="00B24241" w:rsidP="002E28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Осуществляя, выбор путей обновления педагогического процесса мы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учитывали тенденции социальных преобразований в городе, запросы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родителей, интересы детей, профессиональные возможности педагогов.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основе вышеизложенного, а также в соответствии с Конституцией РФ,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Законом РФ «Об образовании», Типовым положением о дошкольном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образовательном учреждении, ФГОС, Уставом ДОУ разработана Программа</w:t>
      </w:r>
    </w:p>
    <w:p w:rsidR="00B24241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МБДОУ «Детский сад общеразвивающего вида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» г.Находка.</w:t>
      </w:r>
    </w:p>
    <w:p w:rsidR="002E28FB" w:rsidRDefault="00B24241" w:rsidP="002E28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развития я</w:t>
      </w:r>
      <w:r w:rsidR="002E28FB">
        <w:rPr>
          <w:rFonts w:ascii="Times New Roman" w:hAnsi="Times New Roman" w:cs="Times New Roman"/>
          <w:color w:val="000000"/>
          <w:sz w:val="28"/>
          <w:szCs w:val="28"/>
        </w:rPr>
        <w:t>вляется нормативным документом,</w:t>
      </w:r>
    </w:p>
    <w:p w:rsidR="00B24241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егламентирующимпроцесс перевода ДОУ из фактического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 на качественно новый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уровень развития.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B" w:rsidRDefault="002E28F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4241" w:rsidRDefault="00B24241" w:rsidP="004C5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Раздел I. </w:t>
      </w:r>
      <w:r w:rsidR="002E28F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Информационная справка МБДОУ «Детский сад общеразвивающего вида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№ </w:t>
      </w:r>
      <w:r w:rsidR="002E28FB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  <w:r w:rsidR="002E28FB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 г. Находка.</w:t>
      </w:r>
    </w:p>
    <w:p w:rsidR="004C5508" w:rsidRDefault="004C5508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Адрес: </w:t>
      </w:r>
      <w:r w:rsidR="004C5508">
        <w:rPr>
          <w:rFonts w:ascii="Times New Roman" w:hAnsi="Times New Roman" w:cs="Times New Roman"/>
          <w:color w:val="000000"/>
          <w:sz w:val="28"/>
          <w:szCs w:val="28"/>
        </w:rPr>
        <w:t>692903</w:t>
      </w:r>
      <w:r>
        <w:rPr>
          <w:rFonts w:ascii="Times New Roman" w:hAnsi="Times New Roman" w:cs="Times New Roman"/>
          <w:color w:val="000000"/>
          <w:sz w:val="28"/>
          <w:szCs w:val="28"/>
        </w:rPr>
        <w:t>, Россия</w:t>
      </w:r>
      <w:r w:rsidR="004C5508">
        <w:rPr>
          <w:rFonts w:ascii="Times New Roman" w:hAnsi="Times New Roman" w:cs="Times New Roman"/>
          <w:color w:val="000000"/>
          <w:sz w:val="28"/>
          <w:szCs w:val="28"/>
        </w:rPr>
        <w:t>, Приморский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край</w:t>
      </w:r>
      <w:r w:rsidR="004C5508">
        <w:rPr>
          <w:rFonts w:ascii="Times New Roman" w:hAnsi="Times New Roman" w:cs="Times New Roman"/>
          <w:color w:val="000000"/>
          <w:sz w:val="28"/>
          <w:szCs w:val="28"/>
        </w:rPr>
        <w:t>, г. Находка, ул. Гончарова, 8а.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Телефон: </w:t>
      </w:r>
      <w:r w:rsidR="004C5508">
        <w:rPr>
          <w:rFonts w:ascii="Times New Roman" w:hAnsi="Times New Roman" w:cs="Times New Roman"/>
          <w:color w:val="000000"/>
          <w:sz w:val="28"/>
          <w:szCs w:val="28"/>
        </w:rPr>
        <w:t>8(4236) 623 – 504.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Электронная почта: </w:t>
      </w:r>
      <w:r w:rsidR="004C5508">
        <w:rPr>
          <w:rFonts w:ascii="Times New Roman" w:hAnsi="Times New Roman" w:cs="Times New Roman"/>
          <w:color w:val="000000"/>
          <w:sz w:val="28"/>
          <w:szCs w:val="28"/>
          <w:lang w:val="en-US"/>
        </w:rPr>
        <w:t>nizhnik</w:t>
      </w:r>
      <w:r w:rsidR="004C5508" w:rsidRPr="004C5508">
        <w:rPr>
          <w:rFonts w:ascii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hAnsi="Times New Roman" w:cs="Times New Roman"/>
          <w:color w:val="000000"/>
          <w:sz w:val="28"/>
          <w:szCs w:val="28"/>
        </w:rPr>
        <w:t>@mail.ru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Сайт: </w:t>
      </w:r>
      <w:r w:rsidR="004C5508" w:rsidRPr="004C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61008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C5508">
        <w:rPr>
          <w:rFonts w:ascii="Times New Roman" w:hAnsi="Times New Roman" w:cs="Times New Roman"/>
          <w:color w:val="000000"/>
          <w:sz w:val="28"/>
          <w:szCs w:val="28"/>
          <w:lang w:val="en-US"/>
        </w:rPr>
        <w:t>vse</w:t>
      </w:r>
      <w:r w:rsidR="004C5508" w:rsidRPr="004C55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C5508">
        <w:rPr>
          <w:rFonts w:ascii="Times New Roman" w:hAnsi="Times New Roman" w:cs="Times New Roman"/>
          <w:color w:val="000000"/>
          <w:sz w:val="28"/>
          <w:szCs w:val="28"/>
          <w:lang w:val="en-US"/>
        </w:rPr>
        <w:t>dety</w:t>
      </w:r>
      <w:r w:rsidR="00610083" w:rsidRPr="00CF09CD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610083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>.ru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работы – </w:t>
      </w:r>
      <w:r w:rsidR="004C5508">
        <w:rPr>
          <w:rFonts w:ascii="Times New Roman" w:hAnsi="Times New Roman" w:cs="Times New Roman"/>
          <w:color w:val="000000"/>
          <w:sz w:val="28"/>
          <w:szCs w:val="28"/>
        </w:rPr>
        <w:t>10,</w:t>
      </w:r>
      <w:r w:rsidR="004C5508" w:rsidRPr="004C55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C5508">
        <w:rPr>
          <w:rFonts w:ascii="Times New Roman" w:hAnsi="Times New Roman" w:cs="Times New Roman"/>
          <w:color w:val="000000"/>
          <w:sz w:val="28"/>
          <w:szCs w:val="28"/>
        </w:rPr>
        <w:t xml:space="preserve"> часовой с 07.30-18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.00 ч., </w:t>
      </w:r>
      <w:r w:rsidR="004C5508">
        <w:rPr>
          <w:rFonts w:ascii="Times New Roman" w:hAnsi="Times New Roman" w:cs="Times New Roman"/>
          <w:color w:val="000000"/>
          <w:sz w:val="28"/>
          <w:szCs w:val="28"/>
        </w:rPr>
        <w:t xml:space="preserve">дежурная группа с 07.00-07.30 и с18.00-19.00, 5 дней в неделю, суббота, </w:t>
      </w:r>
      <w:r>
        <w:rPr>
          <w:rFonts w:ascii="Times New Roman" w:hAnsi="Times New Roman" w:cs="Times New Roman"/>
          <w:color w:val="000000"/>
          <w:sz w:val="28"/>
          <w:szCs w:val="28"/>
        </w:rPr>
        <w:t>воскресение</w:t>
      </w:r>
      <w:r w:rsidR="004C5508">
        <w:rPr>
          <w:rFonts w:ascii="Times New Roman" w:hAnsi="Times New Roman" w:cs="Times New Roman"/>
          <w:color w:val="000000"/>
          <w:sz w:val="28"/>
          <w:szCs w:val="28"/>
        </w:rPr>
        <w:t xml:space="preserve"> и праздничные дни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выходные дни.</w:t>
      </w:r>
    </w:p>
    <w:p w:rsidR="004C5508" w:rsidRDefault="004C5508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Учредитель:</w:t>
      </w:r>
    </w:p>
    <w:p w:rsidR="00A27636" w:rsidRPr="00A27636" w:rsidRDefault="00A27636" w:rsidP="00A2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763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Находкинского городского округа. Находится в </w:t>
      </w:r>
    </w:p>
    <w:p w:rsidR="00A27636" w:rsidRPr="00A27636" w:rsidRDefault="00A27636" w:rsidP="00A2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636">
        <w:rPr>
          <w:rFonts w:ascii="Times New Roman" w:hAnsi="Times New Roman" w:cs="Times New Roman"/>
          <w:color w:val="000000"/>
          <w:sz w:val="28"/>
          <w:szCs w:val="28"/>
        </w:rPr>
        <w:t>ведении управления образования администрации Находкинского городского</w:t>
      </w:r>
    </w:p>
    <w:p w:rsidR="00B24241" w:rsidRDefault="00A27636" w:rsidP="00A2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636">
        <w:rPr>
          <w:rFonts w:ascii="Times New Roman" w:hAnsi="Times New Roman" w:cs="Times New Roman"/>
          <w:color w:val="000000"/>
          <w:sz w:val="28"/>
          <w:szCs w:val="28"/>
        </w:rPr>
        <w:t>округа, который осуществляет контроль и общее руко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водство за деятельностью </w:t>
      </w:r>
      <w:r w:rsidRPr="00A27636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4C5508" w:rsidRDefault="004C5508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4C5508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 МБДОУ «Детский сад общеразвивающего вида</w:t>
      </w:r>
      <w:r w:rsidR="00B2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2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г. Находка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- заведующ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Нижник Татьяна Валентиновна.</w:t>
      </w:r>
    </w:p>
    <w:p w:rsidR="004C5508" w:rsidRDefault="004C5508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Лицензия</w:t>
      </w:r>
      <w:r w:rsidRPr="004C550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</w:t>
      </w:r>
    </w:p>
    <w:p w:rsidR="00B24241" w:rsidRDefault="004C5508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 «Д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вида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» г. Находка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, имеет право осуществлять образовательную деятельность.</w:t>
      </w:r>
    </w:p>
    <w:p w:rsidR="00A27636" w:rsidRDefault="00B24241" w:rsidP="00A2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Лицензия</w:t>
      </w:r>
      <w:r w:rsidRPr="004C55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6E2F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5B6E2F" w:rsidRPr="005B6E2F">
        <w:rPr>
          <w:rFonts w:ascii="Times New Roman" w:hAnsi="Times New Roman" w:cs="Times New Roman"/>
          <w:sz w:val="28"/>
          <w:szCs w:val="28"/>
        </w:rPr>
        <w:t>РО № 000059</w:t>
      </w:r>
      <w:r w:rsidRPr="005B6E2F">
        <w:rPr>
          <w:rFonts w:ascii="Times New Roman" w:hAnsi="Times New Roman" w:cs="Times New Roman"/>
          <w:sz w:val="28"/>
          <w:szCs w:val="28"/>
        </w:rPr>
        <w:t xml:space="preserve"> регистрационный</w:t>
      </w:r>
      <w:r w:rsidR="005B6E2F">
        <w:rPr>
          <w:rFonts w:ascii="Times New Roman" w:hAnsi="Times New Roman" w:cs="Times New Roman"/>
          <w:sz w:val="28"/>
          <w:szCs w:val="28"/>
        </w:rPr>
        <w:t xml:space="preserve"> № 76 от 09 февраля 2012</w:t>
      </w:r>
      <w:r w:rsidR="00620D21" w:rsidRPr="00620D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Лицензия на осуществление медицинс</w:t>
      </w:r>
      <w:r w:rsidR="004C5508">
        <w:rPr>
          <w:rFonts w:ascii="Times New Roman" w:hAnsi="Times New Roman" w:cs="Times New Roman"/>
          <w:color w:val="000000"/>
          <w:sz w:val="28"/>
          <w:szCs w:val="28"/>
        </w:rPr>
        <w:t>кой деятельности в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508" w:rsidRDefault="004C5508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 - правов</w:t>
      </w:r>
      <w:r w:rsidR="004C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ые основы деятельности МБДОУ «Детский сад общеразвивающего вида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4C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4C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г. Находка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4C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отражаются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Уставом и локальными актам.</w:t>
      </w:r>
    </w:p>
    <w:p w:rsidR="00A27636" w:rsidRPr="008F4343" w:rsidRDefault="00B24241" w:rsidP="00A276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Дошкольное об</w:t>
      </w:r>
      <w:r w:rsidR="00A27636">
        <w:rPr>
          <w:rFonts w:ascii="Times New Roman" w:hAnsi="Times New Roman" w:cs="Times New Roman"/>
          <w:color w:val="000000"/>
          <w:sz w:val="28"/>
          <w:szCs w:val="28"/>
        </w:rPr>
        <w:t>разовательное учреждение в апреле 1965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распахнулосвои двери для </w:t>
      </w:r>
      <w:r w:rsidR="00A27636">
        <w:rPr>
          <w:rFonts w:ascii="Times New Roman" w:hAnsi="Times New Roman" w:cs="Times New Roman"/>
          <w:color w:val="000000"/>
          <w:sz w:val="28"/>
          <w:szCs w:val="28"/>
        </w:rPr>
        <w:t xml:space="preserve">встречи воспитанников. МБДОУ «Детский сад общеразвивающего вида </w:t>
      </w:r>
      <w:r w:rsidR="00A27636" w:rsidRPr="00A27636">
        <w:rPr>
          <w:rFonts w:ascii="Times New Roman" w:hAnsi="Times New Roman" w:cs="Times New Roman"/>
          <w:color w:val="000000"/>
          <w:sz w:val="28"/>
          <w:szCs w:val="28"/>
        </w:rPr>
        <w:t>№ 35</w:t>
      </w:r>
      <w:r w:rsidR="00A27636">
        <w:rPr>
          <w:rFonts w:ascii="Times New Roman" w:hAnsi="Times New Roman" w:cs="Times New Roman"/>
          <w:color w:val="000000"/>
          <w:sz w:val="28"/>
          <w:szCs w:val="28"/>
        </w:rPr>
        <w:t>» г. Находка – отдельно стоящее 2-х этажное</w:t>
      </w:r>
      <w:r w:rsidR="00A27636" w:rsidRPr="00A27636">
        <w:rPr>
          <w:rFonts w:ascii="Times New Roman" w:hAnsi="Times New Roman" w:cs="Times New Roman"/>
          <w:color w:val="000000"/>
          <w:sz w:val="28"/>
          <w:szCs w:val="28"/>
        </w:rPr>
        <w:t xml:space="preserve"> здании, п</w:t>
      </w:r>
      <w:r w:rsidR="00A27636">
        <w:rPr>
          <w:rFonts w:ascii="Times New Roman" w:hAnsi="Times New Roman" w:cs="Times New Roman"/>
          <w:color w:val="000000"/>
          <w:sz w:val="28"/>
          <w:szCs w:val="28"/>
        </w:rPr>
        <w:t>остроенном по типовому проекту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 xml:space="preserve">,общая площадь составляет </w:t>
      </w:r>
      <w:r w:rsidR="008F4343" w:rsidRPr="008F4343">
        <w:rPr>
          <w:rFonts w:ascii="Times New Roman" w:hAnsi="Times New Roman" w:cs="Times New Roman"/>
          <w:sz w:val="28"/>
          <w:szCs w:val="28"/>
        </w:rPr>
        <w:t>901,60</w:t>
      </w:r>
      <w:r w:rsidR="00620D21" w:rsidRPr="008F4343">
        <w:rPr>
          <w:rFonts w:ascii="Times New Roman" w:hAnsi="Times New Roman" w:cs="Times New Roman"/>
          <w:sz w:val="28"/>
          <w:szCs w:val="28"/>
        </w:rPr>
        <w:t xml:space="preserve"> кв. м. </w:t>
      </w:r>
    </w:p>
    <w:p w:rsidR="00A27636" w:rsidRPr="00A27636" w:rsidRDefault="00A27636" w:rsidP="00A276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27636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этаже группы раннего возраста, кухня, прачечная, медицинский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кабинет. Н</w:t>
      </w:r>
      <w:r w:rsidRPr="00A27636">
        <w:rPr>
          <w:rFonts w:ascii="Times New Roman" w:hAnsi="Times New Roman" w:cs="Times New Roman"/>
          <w:color w:val="000000"/>
          <w:sz w:val="28"/>
          <w:szCs w:val="28"/>
        </w:rPr>
        <w:t>а втором этаже группы старш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возраста, музыкальный зал, </w:t>
      </w:r>
      <w:r w:rsidRPr="00A27636">
        <w:rPr>
          <w:rFonts w:ascii="Times New Roman" w:hAnsi="Times New Roman" w:cs="Times New Roman"/>
          <w:color w:val="000000"/>
          <w:sz w:val="28"/>
          <w:szCs w:val="28"/>
        </w:rPr>
        <w:t>методический и логопедический кабинеты.</w:t>
      </w:r>
    </w:p>
    <w:p w:rsidR="00A27636" w:rsidRPr="00A27636" w:rsidRDefault="00A27636" w:rsidP="00620D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27636">
        <w:rPr>
          <w:rFonts w:ascii="Times New Roman" w:hAnsi="Times New Roman" w:cs="Times New Roman"/>
          <w:color w:val="000000"/>
          <w:sz w:val="28"/>
          <w:szCs w:val="28"/>
        </w:rPr>
        <w:t>Дошкольное образовательное учре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 xml:space="preserve">ждение расположено в районе    </w:t>
      </w:r>
      <w:r w:rsidRPr="00A27636">
        <w:rPr>
          <w:rFonts w:ascii="Times New Roman" w:hAnsi="Times New Roman" w:cs="Times New Roman"/>
          <w:color w:val="000000"/>
          <w:sz w:val="28"/>
          <w:szCs w:val="28"/>
        </w:rPr>
        <w:t>Дальневосточного мореходного училищ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 xml:space="preserve">а. Для этого района характерна </w:t>
      </w:r>
      <w:r w:rsidRPr="00A27636">
        <w:rPr>
          <w:rFonts w:ascii="Times New Roman" w:hAnsi="Times New Roman" w:cs="Times New Roman"/>
          <w:color w:val="000000"/>
          <w:sz w:val="28"/>
          <w:szCs w:val="28"/>
        </w:rPr>
        <w:t>концентрация жилых домов частного секто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 xml:space="preserve">ра, а также домов малоэтажного </w:t>
      </w:r>
      <w:r w:rsidRPr="00A27636">
        <w:rPr>
          <w:rFonts w:ascii="Times New Roman" w:hAnsi="Times New Roman" w:cs="Times New Roman"/>
          <w:color w:val="000000"/>
          <w:sz w:val="28"/>
          <w:szCs w:val="28"/>
        </w:rPr>
        <w:t xml:space="preserve">типа, объекты образовательных учреждений, предприятия Приморского    </w:t>
      </w:r>
    </w:p>
    <w:p w:rsidR="00620D21" w:rsidRDefault="00A27636" w:rsidP="00A2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636">
        <w:rPr>
          <w:rFonts w:ascii="Times New Roman" w:hAnsi="Times New Roman" w:cs="Times New Roman"/>
          <w:color w:val="000000"/>
          <w:sz w:val="28"/>
          <w:szCs w:val="28"/>
        </w:rPr>
        <w:t>судоремонтного завода, объектов городской кул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>ьтуры (парк, сквер, кинотеатр),</w:t>
      </w:r>
      <w:r w:rsidR="00620D21" w:rsidRPr="00620D21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пешеходной доступности. </w:t>
      </w:r>
    </w:p>
    <w:p w:rsidR="00620D21" w:rsidRDefault="00620D21" w:rsidP="00620D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Территория участка ограждена забором и полосой зеленых насаждений, здание оборудовано наружным освещением.</w:t>
      </w:r>
    </w:p>
    <w:p w:rsidR="00620D21" w:rsidRDefault="00620D21" w:rsidP="00620D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Здание соответствует санитарным и гигиеническим нормам,</w:t>
      </w:r>
    </w:p>
    <w:p w:rsidR="00620D21" w:rsidRDefault="00620D21" w:rsidP="00A2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обеспечивающим охрану здоровья воспитанников и персонала, оборудовано и оснащено для реализации образовательных дошкольных программ.</w:t>
      </w:r>
    </w:p>
    <w:p w:rsidR="00620D21" w:rsidRDefault="00A27636" w:rsidP="00620D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27636">
        <w:rPr>
          <w:rFonts w:ascii="Times New Roman" w:hAnsi="Times New Roman" w:cs="Times New Roman"/>
          <w:color w:val="000000"/>
          <w:sz w:val="28"/>
          <w:szCs w:val="28"/>
        </w:rPr>
        <w:t>Наше учреждение создано в 1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>965</w:t>
      </w:r>
      <w:r w:rsidRPr="00A27636">
        <w:rPr>
          <w:rFonts w:ascii="Times New Roman" w:hAnsi="Times New Roman" w:cs="Times New Roman"/>
          <w:color w:val="000000"/>
          <w:sz w:val="28"/>
          <w:szCs w:val="28"/>
        </w:rPr>
        <w:t xml:space="preserve"> году ка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 xml:space="preserve">к ведомственный ясли сад № 35, </w:t>
      </w:r>
      <w:r w:rsidRPr="00A27636">
        <w:rPr>
          <w:rFonts w:ascii="Times New Roman" w:hAnsi="Times New Roman" w:cs="Times New Roman"/>
          <w:color w:val="000000"/>
          <w:sz w:val="28"/>
          <w:szCs w:val="28"/>
        </w:rPr>
        <w:t>принадлежащий Находкинской жестяно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 xml:space="preserve">-баночной фабрике. Согласно </w:t>
      </w:r>
      <w:r w:rsidRPr="00A27636">
        <w:rPr>
          <w:rFonts w:ascii="Times New Roman" w:hAnsi="Times New Roman" w:cs="Times New Roman"/>
          <w:color w:val="000000"/>
          <w:sz w:val="28"/>
          <w:szCs w:val="28"/>
        </w:rPr>
        <w:t>постановлению главы администрации г. Нах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 xml:space="preserve">одка от 19.01.1993г.  получило </w:t>
      </w:r>
      <w:r w:rsidRPr="00A27636">
        <w:rPr>
          <w:rFonts w:ascii="Times New Roman" w:hAnsi="Times New Roman" w:cs="Times New Roman"/>
          <w:color w:val="000000"/>
          <w:sz w:val="28"/>
          <w:szCs w:val="28"/>
        </w:rPr>
        <w:t>статус «муниципальное дошкольное образовательное учреждение детский с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 xml:space="preserve">ад </w:t>
      </w:r>
      <w:r w:rsidRPr="00A27636">
        <w:rPr>
          <w:rFonts w:ascii="Times New Roman" w:hAnsi="Times New Roman" w:cs="Times New Roman"/>
          <w:color w:val="000000"/>
          <w:sz w:val="28"/>
          <w:szCs w:val="28"/>
        </w:rPr>
        <w:t xml:space="preserve">№ 35». </w:t>
      </w:r>
    </w:p>
    <w:p w:rsidR="00620D21" w:rsidRDefault="00A27636" w:rsidP="00620D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27636">
        <w:rPr>
          <w:rFonts w:ascii="Times New Roman" w:hAnsi="Times New Roman" w:cs="Times New Roman"/>
          <w:color w:val="000000"/>
          <w:sz w:val="28"/>
          <w:szCs w:val="28"/>
        </w:rPr>
        <w:t xml:space="preserve">В 2007 г. постановлением мэра г. 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>Находка от 02.02.2007 г. № 3248</w:t>
      </w:r>
    </w:p>
    <w:p w:rsidR="00A27636" w:rsidRPr="00A27636" w:rsidRDefault="00A27636" w:rsidP="00A2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636">
        <w:rPr>
          <w:rFonts w:ascii="Times New Roman" w:hAnsi="Times New Roman" w:cs="Times New Roman"/>
          <w:color w:val="000000"/>
          <w:sz w:val="28"/>
          <w:szCs w:val="28"/>
        </w:rPr>
        <w:t>переименован в муниципальное дошкольное образовательное учреждение «Детский сад общеразвивающего вида № 35» г. Находка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D21" w:rsidRDefault="00620D2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 w:cs="Times New Roman"/>
          <w:color w:val="000000"/>
          <w:sz w:val="28"/>
          <w:szCs w:val="28"/>
        </w:rPr>
        <w:t>оснащена всем необходимым. Групповые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 и кабинеты обеспечены функциональной мебелью и игровым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оборудованием в соответствии с требованиями СанПина. Ра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 xml:space="preserve">сстановка мебели, </w:t>
      </w:r>
      <w:r>
        <w:rPr>
          <w:rFonts w:ascii="Times New Roman" w:hAnsi="Times New Roman" w:cs="Times New Roman"/>
          <w:color w:val="000000"/>
          <w:sz w:val="28"/>
          <w:szCs w:val="28"/>
        </w:rPr>
        <w:t>игрового и дидактического материала в групп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 xml:space="preserve">овых комнатах согласовывается с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принципами развивающего обу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 xml:space="preserve">чения, индивидуального подхода, </w:t>
      </w:r>
      <w:r>
        <w:rPr>
          <w:rFonts w:ascii="Times New Roman" w:hAnsi="Times New Roman" w:cs="Times New Roman"/>
          <w:color w:val="000000"/>
          <w:sz w:val="28"/>
          <w:szCs w:val="28"/>
        </w:rPr>
        <w:t>дифференцированного воспитания.</w:t>
      </w:r>
    </w:p>
    <w:p w:rsidR="00620D21" w:rsidRDefault="00620D2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Предметно-развивающая среда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организована в соответствии с возрастными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особенностями, интересами, интеллектуальным развитием детей, что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способствует развитию по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 xml:space="preserve">знавательной сферы и укреплению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>-физического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здоровья ребенка дошкольного возрас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 xml:space="preserve">та. Предметно-развивающая среда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способствует гармоничному развитию деятельности детей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 xml:space="preserve">: в обучающей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деятельности; для организации совместной дея</w:t>
      </w:r>
      <w:r w:rsidR="00620D21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воспитателя с детьми;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самостоятельной деятельности.</w:t>
      </w:r>
    </w:p>
    <w:p w:rsidR="00620D21" w:rsidRDefault="00620D2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Территория дошкольного учреждения </w:t>
      </w:r>
      <w:r w:rsidR="00EF664D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природно-экологически</w:t>
      </w:r>
      <w:r w:rsidR="00EF664D">
        <w:rPr>
          <w:rFonts w:ascii="Times New Roman" w:hAnsi="Times New Roman" w:cs="Times New Roman"/>
          <w:color w:val="000000"/>
          <w:sz w:val="28"/>
          <w:szCs w:val="28"/>
        </w:rPr>
        <w:t xml:space="preserve">ми объектами. Также расположены </w:t>
      </w:r>
      <w:r>
        <w:rPr>
          <w:rFonts w:ascii="Times New Roman" w:hAnsi="Times New Roman" w:cs="Times New Roman"/>
          <w:color w:val="000000"/>
          <w:sz w:val="28"/>
          <w:szCs w:val="28"/>
        </w:rPr>
        <w:t>игровые и специально оборудованные спор</w:t>
      </w:r>
      <w:r w:rsidR="00EF664D">
        <w:rPr>
          <w:rFonts w:ascii="Times New Roman" w:hAnsi="Times New Roman" w:cs="Times New Roman"/>
          <w:color w:val="000000"/>
          <w:sz w:val="28"/>
          <w:szCs w:val="28"/>
        </w:rPr>
        <w:t xml:space="preserve">тивные площадки: крытые навесы,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пространства возле них оснащены игровым оборудован</w:t>
      </w:r>
      <w:r w:rsidR="00EF664D">
        <w:rPr>
          <w:rFonts w:ascii="Times New Roman" w:hAnsi="Times New Roman" w:cs="Times New Roman"/>
          <w:color w:val="000000"/>
          <w:sz w:val="28"/>
          <w:szCs w:val="28"/>
        </w:rPr>
        <w:t xml:space="preserve">ием и атрибутикой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разного рода. Все компоненты предметной развивающей среды увязываются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между собой по содержанию, масштабу и художественному решению.</w:t>
      </w:r>
    </w:p>
    <w:p w:rsidR="00B24241" w:rsidRDefault="00B24241" w:rsidP="00EF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имеются клум</w:t>
      </w:r>
      <w:r w:rsidR="00EF664D">
        <w:rPr>
          <w:rFonts w:ascii="Times New Roman" w:hAnsi="Times New Roman" w:cs="Times New Roman"/>
          <w:color w:val="000000"/>
          <w:sz w:val="28"/>
          <w:szCs w:val="28"/>
        </w:rPr>
        <w:t>бы для цветов.</w:t>
      </w:r>
    </w:p>
    <w:p w:rsidR="00EF664D" w:rsidRDefault="00EF664D" w:rsidP="00EF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 задачей является создание адаптивного дошкольного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работа в котором строится с учетом индивидуальных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способностей и возможностей каждого ребен</w:t>
      </w:r>
      <w:r w:rsidR="00EF664D">
        <w:rPr>
          <w:rFonts w:ascii="Times New Roman" w:hAnsi="Times New Roman" w:cs="Times New Roman"/>
          <w:color w:val="000000"/>
          <w:sz w:val="28"/>
          <w:szCs w:val="28"/>
        </w:rPr>
        <w:t xml:space="preserve">ка, с целью развития умственных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способностей и сохранение психического и физического здоровья детей.</w:t>
      </w:r>
    </w:p>
    <w:p w:rsidR="00B24241" w:rsidRDefault="00B24241" w:rsidP="00EF66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этой задачи, ключевыми считаем «здоровье» и «интеллектуальноеразвитие».</w:t>
      </w:r>
    </w:p>
    <w:p w:rsidR="00B24241" w:rsidRDefault="00B24241" w:rsidP="00EF66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Радикальные изменения, происходящие в российском обществе,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предъявляют новые требования к воспитанию и образованию подрастающего</w:t>
      </w:r>
    </w:p>
    <w:p w:rsidR="00B24241" w:rsidRPr="005E771C" w:rsidRDefault="00EF664D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поколения.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целостного воспитат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ельно-образовательного процесса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для всестороннего развитие ребенка педаг</w:t>
      </w:r>
      <w:r w:rsidR="00E05C7E">
        <w:rPr>
          <w:rFonts w:ascii="Times New Roman" w:hAnsi="Times New Roman" w:cs="Times New Roman"/>
          <w:color w:val="000000"/>
          <w:sz w:val="28"/>
          <w:szCs w:val="28"/>
        </w:rPr>
        <w:t>огический коллектив работает по</w:t>
      </w:r>
      <w:r w:rsidR="005E7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C7E">
        <w:rPr>
          <w:rFonts w:ascii="Times New Roman" w:hAnsi="Times New Roman" w:cs="Times New Roman"/>
          <w:bCs/>
          <w:sz w:val="28"/>
          <w:szCs w:val="28"/>
        </w:rPr>
        <w:t>п</w:t>
      </w:r>
      <w:r w:rsidR="00E05C7E" w:rsidRPr="00E05C7E">
        <w:rPr>
          <w:rFonts w:ascii="Times New Roman" w:hAnsi="Times New Roman" w:cs="Times New Roman"/>
          <w:bCs/>
          <w:sz w:val="28"/>
          <w:szCs w:val="28"/>
        </w:rPr>
        <w:t>римерной</w:t>
      </w:r>
      <w:r w:rsidR="005E7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5C7E" w:rsidRPr="00E05C7E">
        <w:rPr>
          <w:rFonts w:ascii="Times New Roman" w:hAnsi="Times New Roman" w:cs="Times New Roman"/>
          <w:bCs/>
          <w:sz w:val="28"/>
          <w:szCs w:val="28"/>
        </w:rPr>
        <w:t>общеобразовательной программе дошкольного образования</w:t>
      </w:r>
      <w:r w:rsidR="00E05C7E" w:rsidRPr="00E05C7E">
        <w:rPr>
          <w:rFonts w:ascii="Times New Roman" w:hAnsi="Times New Roman" w:cs="Times New Roman"/>
          <w:sz w:val="28"/>
          <w:szCs w:val="28"/>
        </w:rPr>
        <w:t>под ред. Н. Е. Вераксы, Т. С. Комаровой,</w:t>
      </w:r>
      <w:r w:rsidR="00E05C7E">
        <w:rPr>
          <w:rFonts w:ascii="Times New Roman" w:hAnsi="Times New Roman" w:cs="Times New Roman"/>
          <w:sz w:val="28"/>
          <w:szCs w:val="28"/>
        </w:rPr>
        <w:t xml:space="preserve"> М. А. Васильевой. — М.: Мозайка Синтез</w:t>
      </w:r>
      <w:r w:rsidR="00E05C7E" w:rsidRPr="00E05C7E">
        <w:rPr>
          <w:rFonts w:ascii="Times New Roman" w:hAnsi="Times New Roman" w:cs="Times New Roman"/>
          <w:sz w:val="28"/>
          <w:szCs w:val="28"/>
        </w:rPr>
        <w:t>, 2014г</w:t>
      </w:r>
      <w:r w:rsidR="00E05C7E">
        <w:rPr>
          <w:rFonts w:ascii="PetersburgC" w:hAnsi="PetersburgC" w:cs="PetersburgC"/>
        </w:rPr>
        <w:t>.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с использованием парциальных</w:t>
      </w:r>
      <w:r w:rsidR="00C14466">
        <w:rPr>
          <w:rFonts w:ascii="Times New Roman" w:hAnsi="Times New Roman" w:cs="Times New Roman"/>
          <w:color w:val="000000"/>
          <w:sz w:val="28"/>
          <w:szCs w:val="28"/>
        </w:rPr>
        <w:t>.;  программа « Школа 2100», математический курс , И. А. Лыкова программа « Художественного воспитания», обучение и развитие детей 2-7 лет,  Сфера  Москва 2007, Н. Б. Зацепин  Музыкальное воспитание в детском саду.- М.: Мазайка- Синтез, А. А. Вахрушев « Здравствуй мир»,</w:t>
      </w:r>
      <w:r w:rsidR="00C14466" w:rsidRPr="00E05C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программ и форм</w:t>
      </w:r>
      <w:r w:rsidR="00E05C7E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 технологий,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</w:t>
      </w:r>
      <w:r w:rsidR="005E77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разностороннее развитие детей в возрасте от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7 лет с учетом их возрастных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и индивидуальных особенностей по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ным направлениям – физическому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ознавательно-речевому и художественно-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эстетическому. Программа обеспечивает достижение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оспитанниками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готовности к обучению в школе.</w:t>
      </w:r>
    </w:p>
    <w:p w:rsidR="00B24241" w:rsidRDefault="00B24241" w:rsidP="00EF66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детей, нуждающихся в коррекционной помощи, работает</w:t>
      </w:r>
    </w:p>
    <w:p w:rsidR="00B24241" w:rsidRDefault="00B24241" w:rsidP="00EF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логопедический кабинет, который посещают наши воспитанники. </w:t>
      </w:r>
    </w:p>
    <w:p w:rsidR="00EF664D" w:rsidRDefault="00EF664D" w:rsidP="00EF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эффективной работы задействованы специалисты,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функционируют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4241" w:rsidRDefault="00B24241" w:rsidP="00EF66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Оборудованы - кабинет логопеда, располагающие необходимым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оборудованием, медицинский кабинет с оборудованным изолятором,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спальные, раздевальные, туалетные комнаты; методический кабинет;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пищебло</w:t>
      </w:r>
      <w:r w:rsidR="00EF664D">
        <w:rPr>
          <w:rFonts w:ascii="Times New Roman" w:hAnsi="Times New Roman" w:cs="Times New Roman"/>
          <w:color w:val="000000"/>
          <w:sz w:val="28"/>
          <w:szCs w:val="28"/>
        </w:rPr>
        <w:t>к;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комната кастелянши; кабинет завхоза.</w:t>
      </w:r>
    </w:p>
    <w:p w:rsidR="00B24241" w:rsidRDefault="00B24241" w:rsidP="00EF66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Созданные условия предметно-развивающей среды, материально-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технической базы, квалифицированного персонала вызывает у детей чувство</w:t>
      </w:r>
    </w:p>
    <w:p w:rsidR="00B24241" w:rsidRDefault="00B24241" w:rsidP="00EF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защищенности и радости, эмоционально пол</w:t>
      </w:r>
      <w:r w:rsidR="00EF664D">
        <w:rPr>
          <w:rFonts w:ascii="Times New Roman" w:hAnsi="Times New Roman" w:cs="Times New Roman"/>
          <w:color w:val="000000"/>
          <w:sz w:val="28"/>
          <w:szCs w:val="28"/>
        </w:rPr>
        <w:t>ожительное отношение к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саду, желание посещать его, обогащает новыми впечатлениями и знаниями,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побуждает к активной творческой деятельности, способствует всестороннему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развитию детей.</w:t>
      </w:r>
    </w:p>
    <w:p w:rsidR="00EF664D" w:rsidRDefault="00EF664D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EF664D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Контингент воспитанников дети МБДОУ «Детский сад общеразвивающего вида № 35» г. находка</w:t>
      </w:r>
      <w:r w:rsidR="00B2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 до 7 лет.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Группы воспитанников формируются по возрастному принципу, количество</w:t>
      </w:r>
    </w:p>
    <w:p w:rsidR="00B24241" w:rsidRDefault="00EF664D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воспитанников- 141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</w:t>
      </w:r>
      <w:r w:rsidR="00EF664D">
        <w:rPr>
          <w:rFonts w:ascii="Times New Roman" w:hAnsi="Times New Roman" w:cs="Times New Roman"/>
          <w:color w:val="000000"/>
          <w:sz w:val="28"/>
          <w:szCs w:val="28"/>
        </w:rPr>
        <w:t>саду в прошедшем году работало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групп, из них:</w:t>
      </w:r>
    </w:p>
    <w:p w:rsidR="00B24241" w:rsidRDefault="00EF664D" w:rsidP="00EF66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EF664D">
        <w:rPr>
          <w:rFonts w:ascii="Times New Roman" w:hAnsi="Times New Roman" w:cs="Times New Roman"/>
          <w:color w:val="000000"/>
          <w:sz w:val="28"/>
          <w:szCs w:val="28"/>
        </w:rPr>
        <w:t>младшая г</w:t>
      </w:r>
      <w:r w:rsidR="00B24241" w:rsidRPr="00EF664D">
        <w:rPr>
          <w:rFonts w:ascii="Times New Roman" w:hAnsi="Times New Roman" w:cs="Times New Roman"/>
          <w:color w:val="000000"/>
          <w:sz w:val="28"/>
          <w:szCs w:val="28"/>
        </w:rPr>
        <w:t>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1</w:t>
      </w:r>
      <w:r w:rsidRPr="00EF664D">
        <w:rPr>
          <w:rFonts w:ascii="Times New Roman" w:hAnsi="Times New Roman" w:cs="Times New Roman"/>
          <w:color w:val="000000"/>
          <w:sz w:val="28"/>
          <w:szCs w:val="28"/>
        </w:rPr>
        <w:t xml:space="preserve"> (от 2</w:t>
      </w:r>
      <w:r w:rsidR="00B24241" w:rsidRPr="00EF664D">
        <w:rPr>
          <w:rFonts w:ascii="Times New Roman" w:hAnsi="Times New Roman" w:cs="Times New Roman"/>
          <w:color w:val="000000"/>
          <w:sz w:val="28"/>
          <w:szCs w:val="28"/>
        </w:rPr>
        <w:t xml:space="preserve"> до 3</w:t>
      </w:r>
      <w:r w:rsidRPr="00EF664D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/>
          <w:sz w:val="28"/>
          <w:szCs w:val="28"/>
        </w:rPr>
        <w:t>) – 16</w:t>
      </w:r>
      <w:r w:rsidR="00B24241" w:rsidRPr="00EF664D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21125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F664D" w:rsidRPr="00EF664D" w:rsidRDefault="00EF664D" w:rsidP="00EF66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EF664D">
        <w:rPr>
          <w:rFonts w:ascii="Times New Roman" w:hAnsi="Times New Roman" w:cs="Times New Roman"/>
          <w:color w:val="000000"/>
          <w:sz w:val="28"/>
          <w:szCs w:val="28"/>
        </w:rPr>
        <w:t>младшая 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2</w:t>
      </w:r>
      <w:r w:rsidRPr="00EF664D">
        <w:rPr>
          <w:rFonts w:ascii="Times New Roman" w:hAnsi="Times New Roman" w:cs="Times New Roman"/>
          <w:color w:val="000000"/>
          <w:sz w:val="28"/>
          <w:szCs w:val="28"/>
        </w:rPr>
        <w:t xml:space="preserve"> (от 2 до 3 лет</w:t>
      </w:r>
      <w:r>
        <w:rPr>
          <w:rFonts w:ascii="Times New Roman" w:hAnsi="Times New Roman" w:cs="Times New Roman"/>
          <w:color w:val="000000"/>
          <w:sz w:val="28"/>
          <w:szCs w:val="28"/>
        </w:rPr>
        <w:t>) – 16</w:t>
      </w:r>
      <w:r w:rsidRPr="00EF664D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21125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F664D" w:rsidRPr="00EF664D" w:rsidRDefault="00211255" w:rsidP="002112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EF664D">
        <w:rPr>
          <w:rFonts w:ascii="Times New Roman" w:hAnsi="Times New Roman" w:cs="Times New Roman"/>
          <w:color w:val="000000"/>
          <w:sz w:val="28"/>
          <w:szCs w:val="28"/>
        </w:rPr>
        <w:t>младшая 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3 (от 3 до 4</w:t>
      </w:r>
      <w:r w:rsidRPr="00EF664D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/>
          <w:sz w:val="28"/>
          <w:szCs w:val="28"/>
        </w:rPr>
        <w:t>) – 24</w:t>
      </w:r>
      <w:r w:rsidRPr="00EF664D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24241" w:rsidRDefault="0021125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средняя группа  № 4(от 4 до5 лет) – 25 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24241" w:rsidRDefault="0021125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старшая группа № 5 (от 5 до 6 лет) – 25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24241" w:rsidRDefault="0021125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подготовительная группа № 6 (от 6 до 7 лет) – 32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1255" w:rsidRDefault="00B24241" w:rsidP="002112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МБДОУ д/</w:t>
      </w:r>
      <w:r w:rsidR="00211255">
        <w:rPr>
          <w:rFonts w:ascii="Times New Roman" w:hAnsi="Times New Roman" w:cs="Times New Roman"/>
          <w:color w:val="000000"/>
          <w:sz w:val="28"/>
          <w:szCs w:val="28"/>
        </w:rPr>
        <w:t xml:space="preserve">с № 5 направлена на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непрерывного,всестороннего и своевременного развития ребенка.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Воспитательно-образовательная работа построена на основедиагностики с учетом склонностей и способностей детей с целью обеспечения</w:t>
      </w:r>
    </w:p>
    <w:p w:rsidR="00B24241" w:rsidRDefault="00B24241" w:rsidP="0021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их максимальной самореализации.</w:t>
      </w:r>
    </w:p>
    <w:p w:rsidR="00211255" w:rsidRDefault="00211255" w:rsidP="0021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21125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Кадровый состав МБДОУ «Детский сад общеразвивающего вида</w:t>
      </w:r>
      <w:r w:rsidR="00B2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2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г. Находка</w:t>
      </w:r>
      <w:r w:rsidR="001F6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составляет 11</w:t>
      </w:r>
      <w:r w:rsidR="00B2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педагогов.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кадровая обеспеченно</w:t>
      </w:r>
      <w:r w:rsidR="006327CE">
        <w:rPr>
          <w:rFonts w:ascii="Times New Roman" w:hAnsi="Times New Roman" w:cs="Times New Roman"/>
          <w:color w:val="000000"/>
          <w:sz w:val="28"/>
          <w:szCs w:val="28"/>
        </w:rPr>
        <w:t>сть педагогическими работниками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100%.</w:t>
      </w:r>
    </w:p>
    <w:p w:rsidR="00B24241" w:rsidRDefault="0021125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сплочё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нный, стабильный, инициативный,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работоспособный, квалифицированный. Работа педагогического коллектива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характеризуется целостностью и предусматривает взаимосвязь между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различными видами деятельности. Педагоги находятся в постоянном поиске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новых форм и методов образовательного процесса. В дошкольном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образовательном учреждении есть все условия, необходи</w:t>
      </w:r>
      <w:r w:rsidR="006327CE">
        <w:rPr>
          <w:rFonts w:ascii="Times New Roman" w:hAnsi="Times New Roman" w:cs="Times New Roman"/>
          <w:color w:val="000000"/>
          <w:sz w:val="28"/>
          <w:szCs w:val="28"/>
        </w:rPr>
        <w:t xml:space="preserve">мые для совместного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труда, создан благоприятный морально-п</w:t>
      </w:r>
      <w:r w:rsidR="006327CE">
        <w:rPr>
          <w:rFonts w:ascii="Times New Roman" w:hAnsi="Times New Roman" w:cs="Times New Roman"/>
          <w:color w:val="000000"/>
          <w:sz w:val="28"/>
          <w:szCs w:val="28"/>
        </w:rPr>
        <w:t xml:space="preserve">сихологический климат, налажена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трудовая дисциплина</w:t>
      </w:r>
      <w:r w:rsidR="006327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27CE" w:rsidRDefault="006327CE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632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Квалификационны</w:t>
      </w:r>
      <w:r w:rsidR="006327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уровень педагогических кадров</w:t>
      </w:r>
    </w:p>
    <w:tbl>
      <w:tblPr>
        <w:tblStyle w:val="a4"/>
        <w:tblW w:w="9889" w:type="dxa"/>
        <w:tblLayout w:type="fixed"/>
        <w:tblLook w:val="04A0"/>
      </w:tblPr>
      <w:tblGrid>
        <w:gridCol w:w="1715"/>
        <w:gridCol w:w="803"/>
        <w:gridCol w:w="1833"/>
        <w:gridCol w:w="1994"/>
        <w:gridCol w:w="1701"/>
        <w:gridCol w:w="1843"/>
      </w:tblGrid>
      <w:tr w:rsidR="006327CE" w:rsidTr="00CF09CD">
        <w:tc>
          <w:tcPr>
            <w:tcW w:w="1715" w:type="dxa"/>
          </w:tcPr>
          <w:p w:rsidR="006327CE" w:rsidRPr="00E05C7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803" w:type="dxa"/>
          </w:tcPr>
          <w:p w:rsidR="006327CE" w:rsidRPr="00E05C7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</w:t>
            </w:r>
          </w:p>
          <w:p w:rsidR="006327CE" w:rsidRPr="00E05C7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во</w:t>
            </w:r>
          </w:p>
        </w:tc>
        <w:tc>
          <w:tcPr>
            <w:tcW w:w="1833" w:type="dxa"/>
          </w:tcPr>
          <w:p w:rsidR="00E05C7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</w:t>
            </w:r>
            <w:r w:rsid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  <w:p w:rsidR="006327CE" w:rsidRPr="00E05C7E" w:rsidRDefault="00E05C7E" w:rsidP="00E05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</w:t>
            </w:r>
            <w:r w:rsidR="006327CE"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льный</w:t>
            </w:r>
          </w:p>
          <w:p w:rsidR="006327CE" w:rsidRPr="00E05C7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994" w:type="dxa"/>
          </w:tcPr>
          <w:p w:rsidR="006327CE" w:rsidRPr="00E05C7E" w:rsidRDefault="006327CE" w:rsidP="00E05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Квалифи</w:t>
            </w:r>
            <w:r w:rsid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-кацио</w:t>
            </w: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нная</w:t>
            </w:r>
          </w:p>
          <w:p w:rsidR="006327CE" w:rsidRPr="00E05C7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</w:tcPr>
          <w:p w:rsidR="006327CE" w:rsidRPr="00E05C7E" w:rsidRDefault="006327CE" w:rsidP="00E05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Педагоги</w:t>
            </w:r>
            <w:r w:rsid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-че</w:t>
            </w: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ский стаж</w:t>
            </w:r>
          </w:p>
        </w:tc>
        <w:tc>
          <w:tcPr>
            <w:tcW w:w="1843" w:type="dxa"/>
          </w:tcPr>
          <w:p w:rsidR="006327CE" w:rsidRPr="00E05C7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Стаж работы в</w:t>
            </w:r>
          </w:p>
          <w:p w:rsidR="006327CE" w:rsidRPr="00E05C7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занимаемой</w:t>
            </w:r>
          </w:p>
          <w:p w:rsidR="006327CE" w:rsidRPr="00E05C7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должности</w:t>
            </w:r>
          </w:p>
        </w:tc>
      </w:tr>
      <w:tr w:rsidR="006327CE" w:rsidTr="00CF09CD">
        <w:tc>
          <w:tcPr>
            <w:tcW w:w="1715" w:type="dxa"/>
          </w:tcPr>
          <w:p w:rsidR="006327CE" w:rsidRDefault="006327CE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803" w:type="dxa"/>
          </w:tcPr>
          <w:p w:rsidR="006327C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6327C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994" w:type="dxa"/>
          </w:tcPr>
          <w:p w:rsidR="006327C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327C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лет</w:t>
            </w:r>
          </w:p>
        </w:tc>
        <w:tc>
          <w:tcPr>
            <w:tcW w:w="1843" w:type="dxa"/>
          </w:tcPr>
          <w:p w:rsidR="006327C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года</w:t>
            </w:r>
          </w:p>
        </w:tc>
      </w:tr>
      <w:tr w:rsidR="006327CE" w:rsidTr="00CF09CD">
        <w:tc>
          <w:tcPr>
            <w:tcW w:w="1715" w:type="dxa"/>
          </w:tcPr>
          <w:p w:rsidR="006327CE" w:rsidRDefault="006327CE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зам.завед. по ВМР.</w:t>
            </w:r>
          </w:p>
        </w:tc>
        <w:tc>
          <w:tcPr>
            <w:tcW w:w="803" w:type="dxa"/>
          </w:tcPr>
          <w:p w:rsidR="006327C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6327C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</w:t>
            </w:r>
            <w:r w:rsidRPr="0063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-фессионал</w:t>
            </w:r>
            <w:r w:rsidRPr="0063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</w:t>
            </w:r>
          </w:p>
        </w:tc>
        <w:tc>
          <w:tcPr>
            <w:tcW w:w="1994" w:type="dxa"/>
          </w:tcPr>
          <w:p w:rsidR="006327C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6327C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лет</w:t>
            </w:r>
          </w:p>
        </w:tc>
        <w:tc>
          <w:tcPr>
            <w:tcW w:w="1843" w:type="dxa"/>
          </w:tcPr>
          <w:p w:rsidR="006327CE" w:rsidRDefault="006327CE" w:rsidP="0063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</w:tr>
      <w:tr w:rsidR="006327CE" w:rsidTr="00CF09CD">
        <w:tc>
          <w:tcPr>
            <w:tcW w:w="1715" w:type="dxa"/>
          </w:tcPr>
          <w:p w:rsidR="006327CE" w:rsidRDefault="001F6E62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803" w:type="dxa"/>
          </w:tcPr>
          <w:p w:rsidR="006327CE" w:rsidRDefault="001F6E62" w:rsidP="001F6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1F6E62" w:rsidRDefault="001F6E62" w:rsidP="001F6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6E62" w:rsidRDefault="001F6E62" w:rsidP="001F6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6E62" w:rsidRDefault="001F6E62" w:rsidP="001F6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27CE" w:rsidRDefault="001F6E62" w:rsidP="001F6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6 - среднее про</w:t>
            </w:r>
            <w:r w:rsidRPr="001F6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-сиональ</w:t>
            </w:r>
            <w:r w:rsidRPr="001F6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F6E62" w:rsidRDefault="001F6E62" w:rsidP="001F6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 высшее</w:t>
            </w:r>
          </w:p>
        </w:tc>
        <w:tc>
          <w:tcPr>
            <w:tcW w:w="1994" w:type="dxa"/>
          </w:tcPr>
          <w:p w:rsidR="001F6E62" w:rsidRPr="001F6E62" w:rsidRDefault="001F6E62" w:rsidP="001F6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-1,</w:t>
            </w:r>
          </w:p>
          <w:p w:rsidR="001F6E62" w:rsidRPr="001F6E62" w:rsidRDefault="001F6E62" w:rsidP="001F6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– 3,</w:t>
            </w:r>
          </w:p>
          <w:p w:rsidR="006327CE" w:rsidRDefault="001F6E62" w:rsidP="001F6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F6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аттестовано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F6E62" w:rsidRPr="001F6E62" w:rsidRDefault="00CF09CD" w:rsidP="001F6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до10</w:t>
            </w:r>
            <w:r w:rsidR="001F6E62" w:rsidRPr="001F6E62">
              <w:rPr>
                <w:rFonts w:ascii="Times New Roman" w:hAnsi="Times New Roman" w:cs="Times New Roman"/>
                <w:sz w:val="28"/>
                <w:szCs w:val="28"/>
              </w:rPr>
              <w:t>лет – 3,</w:t>
            </w:r>
          </w:p>
          <w:p w:rsidR="001F6E62" w:rsidRPr="001F6E62" w:rsidRDefault="00CF09CD" w:rsidP="001F6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F6E62" w:rsidRPr="001F6E62">
              <w:rPr>
                <w:rFonts w:ascii="Times New Roman" w:hAnsi="Times New Roman" w:cs="Times New Roman"/>
                <w:sz w:val="28"/>
                <w:szCs w:val="28"/>
              </w:rPr>
              <w:t>20 лет –1,</w:t>
            </w:r>
          </w:p>
          <w:p w:rsidR="006327CE" w:rsidRDefault="001F6E62" w:rsidP="001F6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62">
              <w:rPr>
                <w:rFonts w:ascii="Times New Roman" w:hAnsi="Times New Roman" w:cs="Times New Roman"/>
                <w:sz w:val="28"/>
                <w:szCs w:val="28"/>
              </w:rPr>
              <w:t xml:space="preserve">свыше 20 лет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- 3</w:t>
            </w:r>
          </w:p>
        </w:tc>
        <w:tc>
          <w:tcPr>
            <w:tcW w:w="1843" w:type="dxa"/>
          </w:tcPr>
          <w:p w:rsidR="001F6E62" w:rsidRPr="001F6E62" w:rsidRDefault="00CF09CD" w:rsidP="001F6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до10</w:t>
            </w:r>
            <w:r w:rsidR="001F6E62" w:rsidRPr="001F6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 – 3,</w:t>
            </w:r>
          </w:p>
          <w:p w:rsidR="001F6E62" w:rsidRPr="001F6E62" w:rsidRDefault="001F6E62" w:rsidP="001F6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 лет –1,</w:t>
            </w:r>
          </w:p>
          <w:p w:rsidR="006327CE" w:rsidRDefault="001F6E62" w:rsidP="001F6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20 лет - 3</w:t>
            </w:r>
          </w:p>
        </w:tc>
      </w:tr>
      <w:tr w:rsidR="006327CE" w:rsidTr="00CF09CD">
        <w:tc>
          <w:tcPr>
            <w:tcW w:w="1715" w:type="dxa"/>
          </w:tcPr>
          <w:p w:rsidR="006327CE" w:rsidRDefault="001F6E62" w:rsidP="001F6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F6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F6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F6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803" w:type="dxa"/>
          </w:tcPr>
          <w:p w:rsidR="006327CE" w:rsidRDefault="001F6E62" w:rsidP="001F6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6327CE" w:rsidRDefault="001F6E62" w:rsidP="001F6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про-фессиональ-ное</w:t>
            </w:r>
          </w:p>
        </w:tc>
        <w:tc>
          <w:tcPr>
            <w:tcW w:w="1994" w:type="dxa"/>
          </w:tcPr>
          <w:p w:rsidR="006327CE" w:rsidRDefault="001F6E62" w:rsidP="001F6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6327CE" w:rsidRDefault="001F6E62" w:rsidP="001F6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лет</w:t>
            </w:r>
          </w:p>
        </w:tc>
        <w:tc>
          <w:tcPr>
            <w:tcW w:w="1843" w:type="dxa"/>
          </w:tcPr>
          <w:p w:rsidR="006327CE" w:rsidRDefault="001F6E62" w:rsidP="001F6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лет</w:t>
            </w:r>
          </w:p>
        </w:tc>
      </w:tr>
    </w:tbl>
    <w:p w:rsidR="006327CE" w:rsidRDefault="006327CE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5239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компетентности,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профессионализма воспитателей,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специалистов – одно из важнейших условий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улучшения качества дошкольного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образования. Поэтому одним из главных условий достижения эффективныхрезультатов деятельности дошкольного об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разовательного учреждения стала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потребность у педагогов в непрерыв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>ном профессиональном росте. Все педагоги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плану п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 xml:space="preserve">овышения квалификации, проходят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курсы ка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>ждые 5 лет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39C0" w:rsidRDefault="005239C0" w:rsidP="005239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Социальная защита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администрацией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отличившиеся сотр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 xml:space="preserve">удники получают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благодарственные письма, грамоты за добр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 xml:space="preserve">осовестный и многолетний труд в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образовании.</w:t>
      </w:r>
    </w:p>
    <w:p w:rsidR="00B24241" w:rsidRDefault="00B24241" w:rsidP="005239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целью выполнения Инструкций по охране труда проводится контроль исистематические проверки. Регулярно проводятся инструктажи по охране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жизни и здоровья, по техники безопасности труда, по правилам пожарной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безопасности, внутреннего трудового распорядка, санитарным правилам.</w:t>
      </w:r>
    </w:p>
    <w:p w:rsidR="00B24241" w:rsidRDefault="00B24241" w:rsidP="005239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>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 контролируетвыполнение персоналом должностных ин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 xml:space="preserve">струкций. В ближайшем окружении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>ого сада расположены, МБОУ СОШ № 6, кинотеатр «Русь», городской парк культуры и отдыха.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 xml:space="preserve">ие творческих контактов создает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благоприятные возможности для обогаще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 xml:space="preserve">ния деятельности ДОУ, расширяет </w:t>
      </w:r>
      <w:r>
        <w:rPr>
          <w:rFonts w:ascii="Times New Roman" w:hAnsi="Times New Roman" w:cs="Times New Roman"/>
          <w:color w:val="000000"/>
          <w:sz w:val="28"/>
          <w:szCs w:val="28"/>
        </w:rPr>
        <w:t>спектр возможностей по осуществлению сотрудничества.</w:t>
      </w:r>
    </w:p>
    <w:p w:rsidR="00B24241" w:rsidRDefault="00B24241" w:rsidP="005239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выше перечисленное свидетельс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 xml:space="preserve">твует о том, состояние МБДОУ «детский сад общеразвивающего вида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имеющиеся условия 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 xml:space="preserve">(кадровые, научно-методические,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материальные, социум, творческие к</w:t>
      </w:r>
      <w:r w:rsidR="005239C0">
        <w:rPr>
          <w:rFonts w:ascii="Times New Roman" w:hAnsi="Times New Roman" w:cs="Times New Roman"/>
          <w:color w:val="000000"/>
          <w:sz w:val="28"/>
          <w:szCs w:val="28"/>
        </w:rPr>
        <w:t xml:space="preserve">онтакты) являются благоприятной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предпосылкой для дальнейшего развития.</w:t>
      </w:r>
    </w:p>
    <w:p w:rsidR="005239C0" w:rsidRDefault="005239C0" w:rsidP="005239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52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Раздел II. Проблемно-ориентированный анализ деятельности</w:t>
      </w:r>
    </w:p>
    <w:p w:rsidR="0019032A" w:rsidRDefault="0019032A" w:rsidP="0052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МБДОУ «Детский сад общеразвивающего вида</w:t>
      </w:r>
      <w:r w:rsidR="00B2424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B24241"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» </w:t>
      </w:r>
    </w:p>
    <w:p w:rsidR="00B24241" w:rsidRDefault="0019032A" w:rsidP="0052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г. Находка</w:t>
      </w:r>
      <w:r w:rsidR="00B24241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19032A" w:rsidRDefault="0019032A" w:rsidP="0052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24241" w:rsidRDefault="00B24241" w:rsidP="0019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Анализ профессионального уровня педагогов</w:t>
      </w:r>
    </w:p>
    <w:p w:rsidR="00B24241" w:rsidRDefault="00B24241" w:rsidP="001903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мо</w:t>
      </w:r>
      <w:r w:rsidR="0019032A">
        <w:rPr>
          <w:rFonts w:ascii="Times New Roman" w:hAnsi="Times New Roman" w:cs="Times New Roman"/>
          <w:color w:val="000000"/>
          <w:sz w:val="28"/>
          <w:szCs w:val="28"/>
        </w:rPr>
        <w:t xml:space="preserve">мента открытия учреждения в 1965 году по 2013 </w:t>
      </w:r>
      <w:r>
        <w:rPr>
          <w:rFonts w:ascii="Times New Roman" w:hAnsi="Times New Roman" w:cs="Times New Roman"/>
          <w:color w:val="000000"/>
          <w:sz w:val="28"/>
          <w:szCs w:val="28"/>
        </w:rPr>
        <w:t>г. удалось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сформировать педагогически грамотный, работоспособный, стабильный,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инициативный, доброжелательный, коллектив. На данный момент в</w:t>
      </w:r>
    </w:p>
    <w:p w:rsidR="00B24241" w:rsidRDefault="0019032A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учреждении работают 11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педагогов. Повышение компетентности,</w:t>
      </w:r>
    </w:p>
    <w:p w:rsidR="00B24241" w:rsidRPr="0019032A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профессионализма воспитателей, специалис</w:t>
      </w:r>
      <w:r w:rsidR="0019032A">
        <w:rPr>
          <w:rFonts w:ascii="Times New Roman" w:hAnsi="Times New Roman" w:cs="Times New Roman"/>
          <w:color w:val="000000"/>
          <w:sz w:val="28"/>
          <w:szCs w:val="28"/>
        </w:rPr>
        <w:t xml:space="preserve">тов – одно из важнейших условий </w:t>
      </w:r>
      <w:r>
        <w:rPr>
          <w:rFonts w:ascii="Times New Roman" w:hAnsi="Times New Roman" w:cs="Times New Roman"/>
          <w:color w:val="000000"/>
          <w:sz w:val="28"/>
          <w:szCs w:val="28"/>
        </w:rPr>
        <w:t>улучшения качества дошкольного образо</w:t>
      </w:r>
      <w:r w:rsidR="0019032A">
        <w:rPr>
          <w:rFonts w:ascii="Times New Roman" w:hAnsi="Times New Roman" w:cs="Times New Roman"/>
          <w:color w:val="000000"/>
          <w:sz w:val="28"/>
          <w:szCs w:val="28"/>
        </w:rPr>
        <w:t xml:space="preserve">вания. Поэтому одним из главных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условий достижения эффективных резул</w:t>
      </w:r>
      <w:r w:rsidR="0019032A">
        <w:rPr>
          <w:rFonts w:ascii="Times New Roman" w:hAnsi="Times New Roman" w:cs="Times New Roman"/>
          <w:color w:val="000000"/>
          <w:sz w:val="28"/>
          <w:szCs w:val="28"/>
        </w:rPr>
        <w:t xml:space="preserve">ьтатов деятельности дошкольного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стала потреб</w:t>
      </w:r>
      <w:r w:rsidR="0019032A">
        <w:rPr>
          <w:rFonts w:ascii="Times New Roman" w:hAnsi="Times New Roman" w:cs="Times New Roman"/>
          <w:color w:val="000000"/>
          <w:sz w:val="28"/>
          <w:szCs w:val="28"/>
        </w:rPr>
        <w:t xml:space="preserve">ность у педагогов в непрерывном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профессиональном рос</w:t>
      </w:r>
      <w:r w:rsidR="0019032A">
        <w:rPr>
          <w:rFonts w:ascii="Times New Roman" w:hAnsi="Times New Roman" w:cs="Times New Roman"/>
          <w:color w:val="000000"/>
          <w:sz w:val="28"/>
          <w:szCs w:val="28"/>
        </w:rPr>
        <w:t xml:space="preserve">те. За прошедший период более 50 % педагогов прошли </w:t>
      </w:r>
      <w:r>
        <w:rPr>
          <w:rFonts w:ascii="Times New Roman" w:hAnsi="Times New Roman" w:cs="Times New Roman"/>
          <w:color w:val="000000"/>
          <w:sz w:val="28"/>
          <w:szCs w:val="28"/>
        </w:rPr>
        <w:t>аттестацию и повысили</w:t>
      </w:r>
      <w:r w:rsidR="0019032A">
        <w:rPr>
          <w:rFonts w:ascii="Times New Roman" w:hAnsi="Times New Roman" w:cs="Times New Roman"/>
          <w:color w:val="000000"/>
          <w:sz w:val="28"/>
          <w:szCs w:val="28"/>
        </w:rPr>
        <w:t xml:space="preserve"> свой профессиональный уровень.</w:t>
      </w:r>
    </w:p>
    <w:p w:rsidR="00B24241" w:rsidRDefault="0019032A" w:rsidP="001903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МБДОУ «Детский сад общеразвивающего вида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, предусмотрены и созда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 все условия, необходимые для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успешного совместного труда всего коллектива. Налажена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рудовая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дисциплина, а также благоприятный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морально-психологический климат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позволяет решать поставленные зад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ачи. Атмосфера психологического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комфорта, помогает выстроить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верительные отношения с семьями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воспитанников. Должным образом организованна воспитате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льно-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работа с дошкольниками.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Дошкольное учреждение полностью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укомплектовано педагогическими кадрами и техническим персоналом.</w:t>
      </w:r>
    </w:p>
    <w:p w:rsidR="00B24241" w:rsidRDefault="00B24241" w:rsidP="001903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наиболее полной и объективной картины профессиональнойдеятельности (профессионального мастерства) педагогов был проведенпроблемный анализ их работы.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было выявлено следующее: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воспитатели в своей работе стремятся использовать личностно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ориентированную модель взаимодействия с воспитанниками;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педагогов с малым стажем работы выявлены затруднения при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создании и оформлении развивающей предметной среды в группах.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результатов анкетирования педагогов позволил сделать вывод о том,</w:t>
      </w:r>
    </w:p>
    <w:p w:rsidR="00B24241" w:rsidRDefault="0019032A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основная часть (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%):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удовлетворены нынешним состоянием работы ДОУ, нацелены на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активное участие в поэтапном развитии;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испытывают потребность, интерес и мотивацию к повышению уровня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своих профессиональных знаний и умений (прежде всего психолого-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педагогических);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считают главным условием повышения результатов образовательного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процесса — соответствовать принципу развивающего образования, целью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которого является развитие ребенка;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строят свою работу с учетом ФГ</w:t>
      </w:r>
      <w:r w:rsidR="0019032A"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принципа интеграции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областей в соответствии с возрастными возможностями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особенностями воспитанников, спецификой и возможностями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областей;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основываются на комплексно-тематическом принципе построения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основной формой работы с детьми дошкольного возраста и ведущим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видом деятельности для них является игра.</w:t>
      </w:r>
    </w:p>
    <w:p w:rsidR="00B24241" w:rsidRDefault="00B24241" w:rsidP="001903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анализ профессионального уровня педагогов позволяют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сделать вывод, о том, что педагогический коллектив перспективный,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инициативный, объединен едиными целями и задачами.</w:t>
      </w:r>
    </w:p>
    <w:p w:rsidR="00B24241" w:rsidRPr="0019032A" w:rsidRDefault="0019032A" w:rsidP="001903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МБДОУ «Детский сад общеразвивающего вида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 и своевременно осуществляетсяметодическая работа через разные эффективные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ы: наставничество,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семинары, консультации, смотры-конкурсы,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едагогические советы, экскурсии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с целью повышения педагогической комп</w:t>
      </w:r>
      <w:r>
        <w:rPr>
          <w:rFonts w:ascii="Times New Roman" w:hAnsi="Times New Roman" w:cs="Times New Roman"/>
          <w:color w:val="000000"/>
          <w:sz w:val="28"/>
          <w:szCs w:val="28"/>
        </w:rPr>
        <w:t>етенции, тренинги для сплочения педагогического коллектива.</w:t>
      </w:r>
    </w:p>
    <w:p w:rsidR="00B24241" w:rsidRDefault="00B24241" w:rsidP="001903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часть педагогов нацелена на активное участие в планомерном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развитии ДОУ. Трудовой коллектив испытывает потребность в повышении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уровня профессиональных знаний и умений, а значит, способна перевести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дошкольное учреждение образования на качественно новый уровень его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развития: построение новой – современной модели ДОУ.</w:t>
      </w:r>
    </w:p>
    <w:p w:rsidR="0019032A" w:rsidRDefault="0019032A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E0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Анализ воспитательно-образовательного процесса</w:t>
      </w:r>
    </w:p>
    <w:p w:rsidR="0019032A" w:rsidRDefault="0019032A" w:rsidP="00E0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МБДОУ «Детский сад общеразвивающего вида</w:t>
      </w:r>
      <w:r w:rsidR="00B2424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B24241"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B24241" w:rsidRDefault="0019032A" w:rsidP="00E0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г. Находка.</w:t>
      </w:r>
    </w:p>
    <w:p w:rsidR="001E6085" w:rsidRDefault="00B24241" w:rsidP="001E60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05C7E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работает по </w:t>
      </w:r>
      <w:r w:rsidR="00E05C7E">
        <w:rPr>
          <w:rFonts w:ascii="Times New Roman" w:hAnsi="Times New Roman" w:cs="Times New Roman"/>
          <w:bCs/>
          <w:sz w:val="28"/>
          <w:szCs w:val="28"/>
        </w:rPr>
        <w:t>п</w:t>
      </w:r>
      <w:r w:rsidR="00E05C7E" w:rsidRPr="00E05C7E">
        <w:rPr>
          <w:rFonts w:ascii="Times New Roman" w:hAnsi="Times New Roman" w:cs="Times New Roman"/>
          <w:bCs/>
          <w:sz w:val="28"/>
          <w:szCs w:val="28"/>
        </w:rPr>
        <w:t xml:space="preserve">римерной общеобразовательной программе дошкольного </w:t>
      </w:r>
      <w:r w:rsidR="00E05C7E" w:rsidRPr="00C31089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31089" w:rsidRPr="00C31089">
        <w:rPr>
          <w:rFonts w:ascii="Times New Roman" w:hAnsi="Times New Roman" w:cs="Times New Roman"/>
          <w:bCs/>
          <w:sz w:val="28"/>
          <w:szCs w:val="28"/>
        </w:rPr>
        <w:t xml:space="preserve"> «От рождения до школы»</w:t>
      </w:r>
      <w:r w:rsidR="00E05C7E" w:rsidRPr="00E05C7E">
        <w:rPr>
          <w:rFonts w:ascii="Times New Roman" w:hAnsi="Times New Roman" w:cs="Times New Roman"/>
          <w:sz w:val="28"/>
          <w:szCs w:val="28"/>
        </w:rPr>
        <w:t>под ред. Н. Е. Вераксы, Т. С. Комаровой,</w:t>
      </w:r>
      <w:r w:rsidR="00E05C7E">
        <w:rPr>
          <w:rFonts w:ascii="Times New Roman" w:hAnsi="Times New Roman" w:cs="Times New Roman"/>
          <w:sz w:val="28"/>
          <w:szCs w:val="28"/>
        </w:rPr>
        <w:t xml:space="preserve"> М. А. Васильевой— М.: Мозайка Синтез</w:t>
      </w:r>
      <w:r w:rsidR="00E05C7E" w:rsidRPr="00E05C7E">
        <w:rPr>
          <w:rFonts w:ascii="Times New Roman" w:hAnsi="Times New Roman" w:cs="Times New Roman"/>
          <w:sz w:val="28"/>
          <w:szCs w:val="28"/>
        </w:rPr>
        <w:t>, 2014 г</w:t>
      </w:r>
      <w:r w:rsidR="00E05C7E">
        <w:rPr>
          <w:rFonts w:ascii="PetersburgC" w:hAnsi="PetersburgC" w:cs="PetersburgC"/>
        </w:rPr>
        <w:t>.</w:t>
      </w:r>
    </w:p>
    <w:p w:rsidR="00B24241" w:rsidRPr="001E6085" w:rsidRDefault="00B24241" w:rsidP="001E60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Ведущая цель программы – создание благоприятных условий для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полноценного проживания ребенком дошкольного детства, формирование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 базовой культуры личности, всестороннее развитие психических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физических качеств в соответствии с возрастными и индивидуальными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особенностями; подготовка ребенка к жизни в современном обществе.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Наряду с комплексной программой в своей работе используем парциальные</w:t>
      </w:r>
    </w:p>
    <w:p w:rsidR="001E6085" w:rsidRPr="00E05C7E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программы: - по экологическому воспитанию</w:t>
      </w:r>
      <w:r w:rsidR="00E05C7E">
        <w:rPr>
          <w:rFonts w:ascii="Times New Roman" w:hAnsi="Times New Roman" w:cs="Times New Roman"/>
          <w:color w:val="000000"/>
          <w:sz w:val="28"/>
          <w:szCs w:val="28"/>
        </w:rPr>
        <w:t xml:space="preserve"> С.Н. Николаева «Юный эколог» -</w:t>
      </w:r>
      <w:r>
        <w:rPr>
          <w:rFonts w:ascii="Times New Roman" w:hAnsi="Times New Roman" w:cs="Times New Roman"/>
          <w:color w:val="000000"/>
          <w:sz w:val="28"/>
          <w:szCs w:val="28"/>
        </w:rPr>
        <w:t>М.: Мозаика-С</w:t>
      </w:r>
      <w:r w:rsidR="00E05C7E">
        <w:rPr>
          <w:rFonts w:ascii="Times New Roman" w:hAnsi="Times New Roman" w:cs="Times New Roman"/>
          <w:color w:val="000000"/>
          <w:sz w:val="28"/>
          <w:szCs w:val="28"/>
        </w:rPr>
        <w:t>интез, 2005г.;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О.С. Ушакова «Программа разви</w:t>
      </w:r>
      <w:r w:rsidR="00E05C7E">
        <w:rPr>
          <w:rFonts w:ascii="Times New Roman" w:hAnsi="Times New Roman" w:cs="Times New Roman"/>
          <w:color w:val="000000"/>
          <w:sz w:val="28"/>
          <w:szCs w:val="28"/>
        </w:rPr>
        <w:t>тия речи в детском саду.» - 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«Мозаика-Синтез», 2007 г.; </w:t>
      </w:r>
      <w:r w:rsidR="005B6E2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« Школа 2100», математический курс , И. А. Лыкова программа « Художественного воспитания», обучение и развитие детей 2-7 лет,  С</w:t>
      </w:r>
      <w:r w:rsidR="00A272E7">
        <w:rPr>
          <w:rFonts w:ascii="Times New Roman" w:hAnsi="Times New Roman" w:cs="Times New Roman"/>
          <w:color w:val="000000"/>
          <w:sz w:val="28"/>
          <w:szCs w:val="28"/>
        </w:rPr>
        <w:t xml:space="preserve">фера  Москва 2007, Н. Б. Зацепин </w:t>
      </w:r>
      <w:r w:rsidR="005B6E2F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Музыкальное воспитание в детском саду.- М.: Мазайка- Синтез, А. А. Вахрушев « Здравствуй мир»</w:t>
      </w:r>
      <w:r w:rsidR="00C144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C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4241" w:rsidRDefault="001E6085" w:rsidP="001E60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Наряду с</w:t>
      </w:r>
      <w:r w:rsidR="00C1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ними используются технологии, обеспечивающие максимальное развитиеинтеллектуальных, психологических возмож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ностей и личностного потенциала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дошкольников.</w:t>
      </w:r>
    </w:p>
    <w:p w:rsidR="00B24241" w:rsidRDefault="00B24241" w:rsidP="001E60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Тематические планы специалистов и воспитателей скоординированы с</w:t>
      </w:r>
    </w:p>
    <w:p w:rsidR="00B24241" w:rsidRDefault="001E60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учё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том места, времени проведения занятий и режимных моментов.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Обеспечивается координация различных направлений педагогического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процесса на основе взаимодействия специалистов узкой профессиональной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направленности и других сотрудников: проводится совместный анализ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программ, технологий, проблемных ситуаций</w:t>
      </w:r>
      <w:r w:rsidR="001E6085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и воспитания. С 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повышения результативности педагогической работы проводятся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педагогические советы, работа творческих групп набирает активность,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дискуссионные столы, решаются проблемные </w:t>
      </w:r>
      <w:r w:rsidR="001E6085">
        <w:rPr>
          <w:rFonts w:ascii="Times New Roman" w:hAnsi="Times New Roman" w:cs="Times New Roman"/>
          <w:color w:val="000000"/>
          <w:sz w:val="28"/>
          <w:szCs w:val="28"/>
        </w:rPr>
        <w:t xml:space="preserve">задачи и практические ситуации,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консультации, открытые просмотры, семинары.</w:t>
      </w:r>
    </w:p>
    <w:p w:rsidR="001E6085" w:rsidRDefault="001E60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Повышению качества воспитательно-образовательной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с детьми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способствует также рационально организованная в группах предметно-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среда, создающая условия для </w:t>
      </w:r>
      <w:r w:rsidR="001E6085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совместной деятельности детей и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педагога. Эффект и поддерж</w:t>
      </w:r>
      <w:r w:rsidR="001E6085">
        <w:rPr>
          <w:rFonts w:ascii="Times New Roman" w:hAnsi="Times New Roman" w:cs="Times New Roman"/>
          <w:color w:val="000000"/>
          <w:sz w:val="28"/>
          <w:szCs w:val="28"/>
        </w:rPr>
        <w:t>ка эмоционального фона создаётся за счё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</w:p>
    <w:p w:rsidR="00B24241" w:rsidRPr="001E6085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вариативного и рационального использо</w:t>
      </w:r>
      <w:r w:rsidR="001E6085">
        <w:rPr>
          <w:rFonts w:ascii="Times New Roman" w:hAnsi="Times New Roman" w:cs="Times New Roman"/>
          <w:color w:val="000000"/>
          <w:sz w:val="28"/>
          <w:szCs w:val="28"/>
        </w:rPr>
        <w:t>вания помещений – как групповых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комнат, так и система функциональных кабинетов, отражающих содержание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разнообразных видов детской деятельности.</w:t>
      </w:r>
    </w:p>
    <w:p w:rsidR="00B24241" w:rsidRDefault="00B24241" w:rsidP="001E60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 стараются обращать внимание детей на создание проблемных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ситуаций, экспериментально-поисковой и строительно-конструктивной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деятельности, в которой ребенок может ярко проявить себя, выразить свое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истинное отношение к тем или иным явлениям.</w:t>
      </w:r>
    </w:p>
    <w:p w:rsidR="00B24241" w:rsidRDefault="00B24241" w:rsidP="001E60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уделяется творческому подходу педагогов к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планированию и проведению непосредственной образовательной деятельностис детьми, их творческому слиянию с игрой, проводимых занятий в группах, напрогулках, где достигаются поставленные цели.</w:t>
      </w:r>
    </w:p>
    <w:p w:rsidR="00B24241" w:rsidRDefault="00B24241" w:rsidP="001E60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года проводились соревновательные игровые мероприятия по всемразделам программы, всеми специалис</w:t>
      </w:r>
      <w:r w:rsidR="001E6085">
        <w:rPr>
          <w:rFonts w:ascii="Times New Roman" w:hAnsi="Times New Roman" w:cs="Times New Roman"/>
          <w:color w:val="000000"/>
          <w:sz w:val="28"/>
          <w:szCs w:val="28"/>
        </w:rPr>
        <w:t>тами. Такие как: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заранее продуманному и у</w:t>
      </w:r>
      <w:r w:rsidR="001E6085">
        <w:rPr>
          <w:rFonts w:ascii="Times New Roman" w:hAnsi="Times New Roman" w:cs="Times New Roman"/>
          <w:color w:val="000000"/>
          <w:sz w:val="28"/>
          <w:szCs w:val="28"/>
        </w:rPr>
        <w:t xml:space="preserve">твержденному плану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спортивны мероприятия, «Дни здоровья» и другие мероприятия, сюжетно-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ролевые игры, физкультурные досуги и праздники, тематические утренники.</w:t>
      </w:r>
    </w:p>
    <w:p w:rsidR="001E6085" w:rsidRDefault="001E60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466" w:rsidRDefault="00C14466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466" w:rsidRDefault="00C14466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выполнения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отслеживается с помощью регулярной</w:t>
      </w:r>
    </w:p>
    <w:p w:rsidR="00B24241" w:rsidRDefault="001E60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диагностики. Её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данные анализируются с 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ью выявления проблем в усвоении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программного материала детьми. Диагностика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педагогу осуществить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своевременную коррекцию не только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етской деятельности, но и своей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собственной, если в этом возникает необходимость.</w:t>
      </w:r>
    </w:p>
    <w:p w:rsidR="00C14466" w:rsidRDefault="00C14466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E6085" w:rsidTr="0052326F">
        <w:tc>
          <w:tcPr>
            <w:tcW w:w="675" w:type="dxa"/>
            <w:vMerge w:val="restart"/>
          </w:tcPr>
          <w:p w:rsidR="001E6085" w:rsidRPr="00E05C7E" w:rsidRDefault="001E6085" w:rsidP="001E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1E6085" w:rsidRPr="00E05C7E" w:rsidRDefault="001E6085" w:rsidP="001E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10" w:type="dxa"/>
            <w:vMerge w:val="restart"/>
          </w:tcPr>
          <w:p w:rsidR="001E6085" w:rsidRPr="00E05C7E" w:rsidRDefault="001E6085" w:rsidP="001E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программы</w:t>
            </w:r>
          </w:p>
        </w:tc>
        <w:tc>
          <w:tcPr>
            <w:tcW w:w="4786" w:type="dxa"/>
            <w:gridSpan w:val="2"/>
          </w:tcPr>
          <w:p w:rsidR="001E6085" w:rsidRPr="00E05C7E" w:rsidRDefault="001E6085" w:rsidP="001E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 усвоения программы (%)</w:t>
            </w:r>
          </w:p>
        </w:tc>
      </w:tr>
      <w:tr w:rsidR="001E6085" w:rsidTr="001E6085">
        <w:tc>
          <w:tcPr>
            <w:tcW w:w="675" w:type="dxa"/>
            <w:vMerge/>
          </w:tcPr>
          <w:p w:rsidR="001E6085" w:rsidRPr="00E05C7E" w:rsidRDefault="001E6085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E6085" w:rsidRPr="00E05C7E" w:rsidRDefault="001E6085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6085" w:rsidRPr="00E05C7E" w:rsidRDefault="007F3D18" w:rsidP="001E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2011-2012</w:t>
            </w:r>
            <w:r w:rsidR="001E6085"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уч.год</w:t>
            </w:r>
          </w:p>
        </w:tc>
        <w:tc>
          <w:tcPr>
            <w:tcW w:w="2393" w:type="dxa"/>
          </w:tcPr>
          <w:p w:rsidR="001E6085" w:rsidRPr="00E05C7E" w:rsidRDefault="007F3D18" w:rsidP="001E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2012-2013</w:t>
            </w:r>
            <w:r w:rsidR="001E6085" w:rsidRPr="00E05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уч.год</w:t>
            </w:r>
          </w:p>
        </w:tc>
      </w:tr>
      <w:tr w:rsidR="001E6085" w:rsidTr="001E6085">
        <w:tc>
          <w:tcPr>
            <w:tcW w:w="675" w:type="dxa"/>
          </w:tcPr>
          <w:p w:rsidR="001E6085" w:rsidRDefault="001E6085" w:rsidP="001E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1E6085" w:rsidRDefault="001E6085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2393" w:type="dxa"/>
          </w:tcPr>
          <w:p w:rsidR="001E6085" w:rsidRDefault="007F3D18" w:rsidP="007F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89%</w:t>
            </w:r>
          </w:p>
        </w:tc>
        <w:tc>
          <w:tcPr>
            <w:tcW w:w="2393" w:type="dxa"/>
          </w:tcPr>
          <w:p w:rsidR="001E6085" w:rsidRDefault="007F3D18" w:rsidP="007F3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95%</w:t>
            </w:r>
          </w:p>
        </w:tc>
      </w:tr>
      <w:tr w:rsidR="007F3D18" w:rsidTr="001E6085">
        <w:tc>
          <w:tcPr>
            <w:tcW w:w="675" w:type="dxa"/>
          </w:tcPr>
          <w:p w:rsidR="007F3D18" w:rsidRDefault="007F3D18" w:rsidP="001E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7F3D18" w:rsidRDefault="007F3D1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развитие</w:t>
            </w:r>
          </w:p>
        </w:tc>
        <w:tc>
          <w:tcPr>
            <w:tcW w:w="2393" w:type="dxa"/>
          </w:tcPr>
          <w:p w:rsidR="007F3D18" w:rsidRDefault="007F3D18" w:rsidP="007F3D1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F3D18" w:rsidRDefault="007F3D18" w:rsidP="007F3D18">
            <w:pPr>
              <w:jc w:val="center"/>
            </w:pP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F3D18" w:rsidTr="001E6085">
        <w:tc>
          <w:tcPr>
            <w:tcW w:w="675" w:type="dxa"/>
          </w:tcPr>
          <w:p w:rsidR="007F3D18" w:rsidRDefault="007F3D18" w:rsidP="001E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7F3D18" w:rsidRDefault="007F3D1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 и речевое общение</w:t>
            </w:r>
          </w:p>
        </w:tc>
        <w:tc>
          <w:tcPr>
            <w:tcW w:w="2393" w:type="dxa"/>
          </w:tcPr>
          <w:p w:rsidR="007F3D18" w:rsidRDefault="007F3D18" w:rsidP="007F3D18">
            <w:pPr>
              <w:jc w:val="center"/>
            </w:pP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F3D18" w:rsidRDefault="007F3D18" w:rsidP="007F3D18">
            <w:pPr>
              <w:jc w:val="center"/>
            </w:pP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F3D18" w:rsidTr="001E6085">
        <w:tc>
          <w:tcPr>
            <w:tcW w:w="675" w:type="dxa"/>
          </w:tcPr>
          <w:p w:rsidR="007F3D18" w:rsidRDefault="007F3D18" w:rsidP="001E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7F3D18" w:rsidRDefault="007F3D1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93" w:type="dxa"/>
          </w:tcPr>
          <w:p w:rsidR="007F3D18" w:rsidRDefault="007F3D18" w:rsidP="007F3D18">
            <w:pPr>
              <w:jc w:val="center"/>
            </w:pP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F3D18" w:rsidRDefault="007F3D18" w:rsidP="007F3D18">
            <w:pPr>
              <w:jc w:val="center"/>
            </w:pP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F3D18" w:rsidTr="001E6085">
        <w:tc>
          <w:tcPr>
            <w:tcW w:w="675" w:type="dxa"/>
          </w:tcPr>
          <w:p w:rsidR="007F3D18" w:rsidRDefault="007F3D18" w:rsidP="001E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7F3D18" w:rsidRDefault="007F3D1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Эстетическое развитие</w:t>
            </w:r>
          </w:p>
        </w:tc>
        <w:tc>
          <w:tcPr>
            <w:tcW w:w="2393" w:type="dxa"/>
          </w:tcPr>
          <w:p w:rsidR="007F3D18" w:rsidRDefault="007F3D18" w:rsidP="007F3D18">
            <w:pPr>
              <w:jc w:val="center"/>
            </w:pP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F3D18" w:rsidRDefault="007F3D18" w:rsidP="007F3D18">
            <w:pPr>
              <w:jc w:val="center"/>
            </w:pP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F3D18" w:rsidTr="001E6085">
        <w:tc>
          <w:tcPr>
            <w:tcW w:w="675" w:type="dxa"/>
          </w:tcPr>
          <w:p w:rsidR="007F3D18" w:rsidRDefault="007F3D18" w:rsidP="001E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7F3D18" w:rsidRDefault="007F3D1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393" w:type="dxa"/>
          </w:tcPr>
          <w:p w:rsidR="007F3D18" w:rsidRDefault="007F3D18" w:rsidP="007F3D18">
            <w:pPr>
              <w:jc w:val="center"/>
            </w:pP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F3D18" w:rsidRDefault="007F3D18" w:rsidP="007F3D18">
            <w:pPr>
              <w:jc w:val="center"/>
            </w:pP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F3D18" w:rsidTr="001E6085">
        <w:tc>
          <w:tcPr>
            <w:tcW w:w="675" w:type="dxa"/>
          </w:tcPr>
          <w:p w:rsidR="007F3D18" w:rsidRDefault="007F3D18" w:rsidP="001E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7F3D18" w:rsidRPr="007F3D18" w:rsidRDefault="007F3D1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2393" w:type="dxa"/>
          </w:tcPr>
          <w:p w:rsidR="007F3D18" w:rsidRDefault="007F3D18" w:rsidP="007F3D18">
            <w:pPr>
              <w:jc w:val="center"/>
            </w:pP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F3D18" w:rsidRDefault="007F3D18" w:rsidP="007F3D18">
            <w:pPr>
              <w:jc w:val="center"/>
            </w:pP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71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F3D18" w:rsidTr="001E6085">
        <w:tc>
          <w:tcPr>
            <w:tcW w:w="675" w:type="dxa"/>
          </w:tcPr>
          <w:p w:rsidR="007F3D18" w:rsidRDefault="007F3D18" w:rsidP="001E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3D18" w:rsidRPr="007F3D18" w:rsidRDefault="007F3D1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3D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(средний показатель):</w:t>
            </w:r>
          </w:p>
        </w:tc>
        <w:tc>
          <w:tcPr>
            <w:tcW w:w="2393" w:type="dxa"/>
          </w:tcPr>
          <w:p w:rsidR="007F3D18" w:rsidRPr="007F3D18" w:rsidRDefault="007F3D18" w:rsidP="007F3D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3D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91%</w:t>
            </w:r>
          </w:p>
        </w:tc>
        <w:tc>
          <w:tcPr>
            <w:tcW w:w="2393" w:type="dxa"/>
          </w:tcPr>
          <w:p w:rsidR="007F3D18" w:rsidRPr="007F3D18" w:rsidRDefault="007F3D18" w:rsidP="007F3D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94%</w:t>
            </w:r>
          </w:p>
        </w:tc>
      </w:tr>
    </w:tbl>
    <w:p w:rsidR="001E6085" w:rsidRDefault="001E6085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7F3D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таблицы видно, что результаты диагностики уровня усвоения разделовпрограммы детьми достаточно хорошие, прослеж</w:t>
      </w:r>
      <w:r w:rsidR="007F3D18">
        <w:rPr>
          <w:rFonts w:ascii="Times New Roman" w:hAnsi="Times New Roman" w:cs="Times New Roman"/>
          <w:color w:val="000000"/>
          <w:sz w:val="28"/>
          <w:szCs w:val="28"/>
        </w:rPr>
        <w:t xml:space="preserve">ивается невысокая, но </w:t>
      </w:r>
      <w:r>
        <w:rPr>
          <w:rFonts w:ascii="Times New Roman" w:hAnsi="Times New Roman" w:cs="Times New Roman"/>
          <w:color w:val="000000"/>
          <w:sz w:val="28"/>
          <w:szCs w:val="28"/>
        </w:rPr>
        <w:t>стабильная динамика роста уровня развити</w:t>
      </w:r>
      <w:r w:rsidR="007F3D18">
        <w:rPr>
          <w:rFonts w:ascii="Times New Roman" w:hAnsi="Times New Roman" w:cs="Times New Roman"/>
          <w:color w:val="000000"/>
          <w:sz w:val="28"/>
          <w:szCs w:val="28"/>
        </w:rPr>
        <w:t xml:space="preserve">я дошкольников по всем разделам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</w:p>
    <w:p w:rsidR="00B24241" w:rsidRDefault="007F3D18" w:rsidP="007F3D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 полно проводится работа по развитию речи,</w:t>
      </w:r>
    </w:p>
    <w:p w:rsidR="00B24241" w:rsidRPr="007F3D18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ознакомлению с окружающим, тру</w:t>
      </w:r>
      <w:r w:rsidR="007F3D18">
        <w:rPr>
          <w:rFonts w:ascii="Times New Roman" w:hAnsi="Times New Roman" w:cs="Times New Roman"/>
          <w:color w:val="000000"/>
          <w:sz w:val="28"/>
          <w:szCs w:val="28"/>
        </w:rPr>
        <w:t>довому воспитанию. Недостаточно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планомерно объединение усилий педагогов, медицинских работников,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учителя-логопеда и родителей – в целях устранения возникающих проблем.</w:t>
      </w:r>
    </w:p>
    <w:p w:rsidR="00B24241" w:rsidRDefault="00B24241" w:rsidP="009716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Проблема развития речи дошкольников остается одной из основных проблемсовременной дошкольной педагогики. Все чащ</w:t>
      </w:r>
      <w:r w:rsidR="007F3D18">
        <w:rPr>
          <w:rFonts w:ascii="Times New Roman" w:hAnsi="Times New Roman" w:cs="Times New Roman"/>
          <w:color w:val="000000"/>
          <w:sz w:val="28"/>
          <w:szCs w:val="28"/>
        </w:rPr>
        <w:t xml:space="preserve">е в детский сад приходят дети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различными видами речевых нарушений. </w:t>
      </w:r>
      <w:r w:rsidR="007F3D18">
        <w:rPr>
          <w:rFonts w:ascii="Times New Roman" w:hAnsi="Times New Roman" w:cs="Times New Roman"/>
          <w:color w:val="000000"/>
          <w:sz w:val="28"/>
          <w:szCs w:val="28"/>
        </w:rPr>
        <w:t xml:space="preserve">Если не обращать внимания, и не </w:t>
      </w:r>
      <w:r>
        <w:rPr>
          <w:rFonts w:ascii="Times New Roman" w:hAnsi="Times New Roman" w:cs="Times New Roman"/>
          <w:color w:val="000000"/>
          <w:sz w:val="28"/>
          <w:szCs w:val="28"/>
        </w:rPr>
        <w:t>корректировать эту проблему, то в дальнейшем р</w:t>
      </w:r>
      <w:r w:rsidR="007F3D18">
        <w:rPr>
          <w:rFonts w:ascii="Times New Roman" w:hAnsi="Times New Roman" w:cs="Times New Roman"/>
          <w:color w:val="000000"/>
          <w:sz w:val="28"/>
          <w:szCs w:val="28"/>
        </w:rPr>
        <w:t xml:space="preserve">ебенку будет трудно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реализоваться в социальном мире: в шк</w:t>
      </w:r>
      <w:r w:rsidR="007F3D18">
        <w:rPr>
          <w:rFonts w:ascii="Times New Roman" w:hAnsi="Times New Roman" w:cs="Times New Roman"/>
          <w:color w:val="000000"/>
          <w:sz w:val="28"/>
          <w:szCs w:val="28"/>
        </w:rPr>
        <w:t xml:space="preserve">оле, во взрослой жизни, так как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коммуникативных навыков н</w:t>
      </w:r>
      <w:r w:rsidR="007F3D18">
        <w:rPr>
          <w:rFonts w:ascii="Times New Roman" w:hAnsi="Times New Roman" w:cs="Times New Roman"/>
          <w:color w:val="000000"/>
          <w:sz w:val="28"/>
          <w:szCs w:val="28"/>
        </w:rPr>
        <w:t xml:space="preserve">е возможно без хорошо усвоенных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 речи. Необходимо целенаправленно фо</w:t>
      </w:r>
      <w:r w:rsidR="007F3D18">
        <w:rPr>
          <w:rFonts w:ascii="Times New Roman" w:hAnsi="Times New Roman" w:cs="Times New Roman"/>
          <w:color w:val="000000"/>
          <w:sz w:val="28"/>
          <w:szCs w:val="28"/>
        </w:rPr>
        <w:t xml:space="preserve">рмировать интерес и потребность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 к художественной литературе, прио</w:t>
      </w:r>
      <w:r w:rsidR="009716C7">
        <w:rPr>
          <w:rFonts w:ascii="Times New Roman" w:hAnsi="Times New Roman" w:cs="Times New Roman"/>
          <w:color w:val="000000"/>
          <w:sz w:val="28"/>
          <w:szCs w:val="28"/>
        </w:rPr>
        <w:t xml:space="preserve">бщать к словесному искусству, к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развитию литературно речи.</w:t>
      </w:r>
    </w:p>
    <w:p w:rsidR="00B24241" w:rsidRDefault="00B24241" w:rsidP="009716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Имеют место недостатки в организации образовательного процесса в ДОУ: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отсутствие в ряде случаев четкого взаимодействия всех педагогов ДОУ;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недостатки в управлении в плане организации контрольной деятельности.</w:t>
      </w:r>
    </w:p>
    <w:p w:rsidR="00B24241" w:rsidRDefault="00B24241" w:rsidP="009716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этих проблем зависит от создания благоприятных условий по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устра</w:t>
      </w:r>
      <w:r w:rsidR="009716C7">
        <w:rPr>
          <w:rFonts w:ascii="Times New Roman" w:hAnsi="Times New Roman" w:cs="Times New Roman"/>
          <w:color w:val="000000"/>
          <w:sz w:val="28"/>
          <w:szCs w:val="28"/>
        </w:rPr>
        <w:t xml:space="preserve">нению нежелательных отставаний.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выше сказанное поможет определи</w:t>
      </w:r>
      <w:r w:rsidR="009716C7">
        <w:rPr>
          <w:rFonts w:ascii="Times New Roman" w:hAnsi="Times New Roman" w:cs="Times New Roman"/>
          <w:color w:val="000000"/>
          <w:sz w:val="28"/>
          <w:szCs w:val="28"/>
        </w:rPr>
        <w:t xml:space="preserve">ть работу по организации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коллектива на перспективу. В рамках повышения компетентн</w:t>
      </w:r>
      <w:r w:rsidR="009716C7">
        <w:rPr>
          <w:rFonts w:ascii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рекомендовано заняться самообразование</w:t>
      </w:r>
      <w:r w:rsidR="009716C7">
        <w:rPr>
          <w:rFonts w:ascii="Times New Roman" w:hAnsi="Times New Roman" w:cs="Times New Roman"/>
          <w:color w:val="000000"/>
          <w:sz w:val="28"/>
          <w:szCs w:val="28"/>
        </w:rPr>
        <w:t xml:space="preserve">м, малоопытным педагогам пройти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квалификации, б</w:t>
      </w:r>
      <w:r w:rsidR="009716C7">
        <w:rPr>
          <w:rFonts w:ascii="Times New Roman" w:hAnsi="Times New Roman" w:cs="Times New Roman"/>
          <w:color w:val="000000"/>
          <w:sz w:val="28"/>
          <w:szCs w:val="28"/>
        </w:rPr>
        <w:t xml:space="preserve">олее серьезно подойти к решению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поставленной задачи для эффективной работы на перспективу.</w:t>
      </w:r>
    </w:p>
    <w:p w:rsidR="009716C7" w:rsidRDefault="009716C7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своей работе по сохранению и укреплению здоровья дошкольников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первостепенной задачей считаем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</w:t>
      </w:r>
      <w:r w:rsidR="009716C7">
        <w:rPr>
          <w:rFonts w:ascii="Times New Roman" w:hAnsi="Times New Roman" w:cs="Times New Roman"/>
          <w:color w:val="000000"/>
          <w:sz w:val="28"/>
          <w:szCs w:val="28"/>
        </w:rPr>
        <w:t xml:space="preserve">ствовать систему мероприятий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оздоровлению детей дошкольного возраста.</w:t>
      </w:r>
    </w:p>
    <w:p w:rsidR="009716C7" w:rsidRDefault="009716C7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97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состоя</w:t>
      </w:r>
      <w:r w:rsidR="009716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здоровья детей</w:t>
      </w:r>
    </w:p>
    <w:tbl>
      <w:tblPr>
        <w:tblStyle w:val="a4"/>
        <w:tblW w:w="0" w:type="auto"/>
        <w:tblLook w:val="04A0"/>
      </w:tblPr>
      <w:tblGrid>
        <w:gridCol w:w="5495"/>
        <w:gridCol w:w="2126"/>
        <w:gridCol w:w="1950"/>
      </w:tblGrid>
      <w:tr w:rsidR="009716C7" w:rsidTr="004C05A9">
        <w:trPr>
          <w:trHeight w:val="331"/>
        </w:trPr>
        <w:tc>
          <w:tcPr>
            <w:tcW w:w="5495" w:type="dxa"/>
          </w:tcPr>
          <w:p w:rsidR="009716C7" w:rsidRDefault="004C05A9" w:rsidP="004C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05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9716C7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05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950" w:type="dxa"/>
          </w:tcPr>
          <w:p w:rsidR="009716C7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05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2013</w:t>
            </w:r>
          </w:p>
        </w:tc>
      </w:tr>
      <w:tr w:rsidR="009716C7" w:rsidTr="004C05A9">
        <w:tc>
          <w:tcPr>
            <w:tcW w:w="5495" w:type="dxa"/>
          </w:tcPr>
          <w:p w:rsidR="009716C7" w:rsidRDefault="004C05A9" w:rsidP="0097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05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детей</w:t>
            </w:r>
          </w:p>
        </w:tc>
        <w:tc>
          <w:tcPr>
            <w:tcW w:w="2126" w:type="dxa"/>
          </w:tcPr>
          <w:p w:rsidR="009716C7" w:rsidRPr="004C05A9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950" w:type="dxa"/>
          </w:tcPr>
          <w:p w:rsidR="009716C7" w:rsidRPr="004C05A9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137</w:t>
            </w:r>
          </w:p>
        </w:tc>
      </w:tr>
      <w:tr w:rsidR="009716C7" w:rsidTr="004C05A9">
        <w:tc>
          <w:tcPr>
            <w:tcW w:w="5495" w:type="dxa"/>
          </w:tcPr>
          <w:p w:rsidR="009716C7" w:rsidRDefault="004C05A9" w:rsidP="0097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05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осмотренных</w:t>
            </w:r>
          </w:p>
        </w:tc>
        <w:tc>
          <w:tcPr>
            <w:tcW w:w="2126" w:type="dxa"/>
          </w:tcPr>
          <w:p w:rsidR="009716C7" w:rsidRPr="004C05A9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950" w:type="dxa"/>
          </w:tcPr>
          <w:p w:rsidR="009716C7" w:rsidRPr="004C05A9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125</w:t>
            </w:r>
          </w:p>
        </w:tc>
      </w:tr>
      <w:tr w:rsidR="009716C7" w:rsidTr="004C05A9">
        <w:tc>
          <w:tcPr>
            <w:tcW w:w="5495" w:type="dxa"/>
          </w:tcPr>
          <w:p w:rsidR="009716C7" w:rsidRDefault="004C05A9" w:rsidP="0097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05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 осмотренных</w:t>
            </w:r>
          </w:p>
        </w:tc>
        <w:tc>
          <w:tcPr>
            <w:tcW w:w="2126" w:type="dxa"/>
          </w:tcPr>
          <w:p w:rsidR="009716C7" w:rsidRPr="004C05A9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85%</w:t>
            </w:r>
          </w:p>
        </w:tc>
        <w:tc>
          <w:tcPr>
            <w:tcW w:w="1950" w:type="dxa"/>
          </w:tcPr>
          <w:p w:rsidR="009716C7" w:rsidRPr="004C05A9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91%</w:t>
            </w:r>
          </w:p>
        </w:tc>
      </w:tr>
      <w:tr w:rsidR="009716C7" w:rsidTr="004C05A9">
        <w:tc>
          <w:tcPr>
            <w:tcW w:w="5495" w:type="dxa"/>
          </w:tcPr>
          <w:p w:rsidR="009716C7" w:rsidRDefault="004C05A9" w:rsidP="0097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05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Нарушение зрения</w:t>
            </w:r>
          </w:p>
        </w:tc>
        <w:tc>
          <w:tcPr>
            <w:tcW w:w="2126" w:type="dxa"/>
          </w:tcPr>
          <w:p w:rsidR="009716C7" w:rsidRPr="004C05A9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9716C7" w:rsidRPr="004C05A9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716C7" w:rsidTr="004C05A9">
        <w:tc>
          <w:tcPr>
            <w:tcW w:w="5495" w:type="dxa"/>
          </w:tcPr>
          <w:p w:rsidR="009716C7" w:rsidRDefault="004C05A9" w:rsidP="0097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05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Нарушения слуха</w:t>
            </w:r>
          </w:p>
        </w:tc>
        <w:tc>
          <w:tcPr>
            <w:tcW w:w="2126" w:type="dxa"/>
          </w:tcPr>
          <w:p w:rsidR="009716C7" w:rsidRPr="004C05A9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9716C7" w:rsidRPr="004C05A9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9716C7" w:rsidTr="004C05A9">
        <w:tc>
          <w:tcPr>
            <w:tcW w:w="5495" w:type="dxa"/>
          </w:tcPr>
          <w:p w:rsidR="009716C7" w:rsidRDefault="004C05A9" w:rsidP="0097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05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Плоскостопие</w:t>
            </w:r>
          </w:p>
        </w:tc>
        <w:tc>
          <w:tcPr>
            <w:tcW w:w="2126" w:type="dxa"/>
          </w:tcPr>
          <w:p w:rsidR="009716C7" w:rsidRPr="004C05A9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9716C7" w:rsidRPr="004C05A9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9716C7" w:rsidTr="004C05A9">
        <w:tc>
          <w:tcPr>
            <w:tcW w:w="5495" w:type="dxa"/>
          </w:tcPr>
          <w:p w:rsidR="009716C7" w:rsidRDefault="004C05A9" w:rsidP="0097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05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ЛОР-заболевания</w:t>
            </w:r>
          </w:p>
        </w:tc>
        <w:tc>
          <w:tcPr>
            <w:tcW w:w="2126" w:type="dxa"/>
          </w:tcPr>
          <w:p w:rsidR="009716C7" w:rsidRPr="004C05A9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9716C7" w:rsidRPr="004C05A9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C05A9" w:rsidTr="004C05A9">
        <w:tc>
          <w:tcPr>
            <w:tcW w:w="5495" w:type="dxa"/>
          </w:tcPr>
          <w:p w:rsidR="004C05A9" w:rsidRPr="004C05A9" w:rsidRDefault="004C05A9" w:rsidP="0097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05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ЧБД</w:t>
            </w:r>
          </w:p>
        </w:tc>
        <w:tc>
          <w:tcPr>
            <w:tcW w:w="2126" w:type="dxa"/>
          </w:tcPr>
          <w:p w:rsidR="004C05A9" w:rsidRPr="004C05A9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50" w:type="dxa"/>
          </w:tcPr>
          <w:p w:rsidR="004C05A9" w:rsidRPr="004C05A9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4C05A9" w:rsidTr="0052326F">
        <w:tc>
          <w:tcPr>
            <w:tcW w:w="9571" w:type="dxa"/>
            <w:gridSpan w:val="3"/>
          </w:tcPr>
          <w:p w:rsidR="004C05A9" w:rsidRPr="004C05A9" w:rsidRDefault="004C05A9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 здоровья</w:t>
            </w:r>
          </w:p>
        </w:tc>
      </w:tr>
      <w:tr w:rsidR="004C05A9" w:rsidTr="004C05A9">
        <w:tc>
          <w:tcPr>
            <w:tcW w:w="5495" w:type="dxa"/>
          </w:tcPr>
          <w:p w:rsidR="004C05A9" w:rsidRPr="004C05A9" w:rsidRDefault="0001507F" w:rsidP="0097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группа</w:t>
            </w:r>
          </w:p>
        </w:tc>
        <w:tc>
          <w:tcPr>
            <w:tcW w:w="2126" w:type="dxa"/>
          </w:tcPr>
          <w:p w:rsidR="004C05A9" w:rsidRDefault="001E3254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50" w:type="dxa"/>
          </w:tcPr>
          <w:p w:rsidR="004C05A9" w:rsidRDefault="001E3254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01507F" w:rsidTr="004C05A9">
        <w:tc>
          <w:tcPr>
            <w:tcW w:w="5495" w:type="dxa"/>
          </w:tcPr>
          <w:p w:rsidR="0001507F" w:rsidRPr="0001507F" w:rsidRDefault="00015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15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126" w:type="dxa"/>
          </w:tcPr>
          <w:p w:rsidR="0001507F" w:rsidRDefault="001E3254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50" w:type="dxa"/>
          </w:tcPr>
          <w:p w:rsidR="0001507F" w:rsidRDefault="001E3254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01507F" w:rsidTr="004C05A9">
        <w:tc>
          <w:tcPr>
            <w:tcW w:w="5495" w:type="dxa"/>
          </w:tcPr>
          <w:p w:rsidR="0001507F" w:rsidRPr="0001507F" w:rsidRDefault="00015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15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126" w:type="dxa"/>
          </w:tcPr>
          <w:p w:rsidR="0001507F" w:rsidRDefault="0001507F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01507F" w:rsidRDefault="0001507F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1507F" w:rsidTr="004C05A9">
        <w:tc>
          <w:tcPr>
            <w:tcW w:w="5495" w:type="dxa"/>
          </w:tcPr>
          <w:p w:rsidR="0001507F" w:rsidRPr="0001507F" w:rsidRDefault="00015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15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126" w:type="dxa"/>
          </w:tcPr>
          <w:p w:rsidR="0001507F" w:rsidRDefault="0001507F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1507F" w:rsidRDefault="0001507F" w:rsidP="004C0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9716C7" w:rsidRDefault="009716C7" w:rsidP="0097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общем по ДОУ заболеваемость за 2011-2012 учебном году на 1 ребенка</w:t>
      </w:r>
    </w:p>
    <w:p w:rsidR="00B24241" w:rsidRDefault="001E3254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составила 3,9д/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ней., а в 2012-2013 году – 3,7 д/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ней.на 1 ребенка. Из показателей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видно, что заболеваемость имеет тенденцию к снижению.</w:t>
      </w:r>
    </w:p>
    <w:p w:rsidR="001E3254" w:rsidRDefault="001E3254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1E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посещаемости по ДОУ</w:t>
      </w:r>
    </w:p>
    <w:tbl>
      <w:tblPr>
        <w:tblStyle w:val="a4"/>
        <w:tblW w:w="0" w:type="auto"/>
        <w:tblLook w:val="04A0"/>
      </w:tblPr>
      <w:tblGrid>
        <w:gridCol w:w="4786"/>
        <w:gridCol w:w="2410"/>
        <w:gridCol w:w="2375"/>
      </w:tblGrid>
      <w:tr w:rsidR="001E3254" w:rsidTr="001E3254">
        <w:tc>
          <w:tcPr>
            <w:tcW w:w="4786" w:type="dxa"/>
          </w:tcPr>
          <w:p w:rsidR="001E3254" w:rsidRDefault="001E3254" w:rsidP="001E3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32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410" w:type="dxa"/>
          </w:tcPr>
          <w:p w:rsidR="001E3254" w:rsidRDefault="001E3254" w:rsidP="001E3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32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2375" w:type="dxa"/>
          </w:tcPr>
          <w:p w:rsidR="001E3254" w:rsidRDefault="001E3254" w:rsidP="001E3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2012-2013</w:t>
            </w:r>
          </w:p>
        </w:tc>
      </w:tr>
      <w:tr w:rsidR="001E3254" w:rsidTr="001E3254">
        <w:tc>
          <w:tcPr>
            <w:tcW w:w="4786" w:type="dxa"/>
          </w:tcPr>
          <w:p w:rsidR="001E3254" w:rsidRPr="001E3254" w:rsidRDefault="001E3254" w:rsidP="001E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32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Процент посещаемости по ДОУ</w:t>
            </w:r>
          </w:p>
        </w:tc>
        <w:tc>
          <w:tcPr>
            <w:tcW w:w="2410" w:type="dxa"/>
          </w:tcPr>
          <w:p w:rsidR="001E3254" w:rsidRDefault="001E3254" w:rsidP="001E3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76%</w:t>
            </w:r>
          </w:p>
        </w:tc>
        <w:tc>
          <w:tcPr>
            <w:tcW w:w="2375" w:type="dxa"/>
          </w:tcPr>
          <w:p w:rsidR="001E3254" w:rsidRDefault="001E3254" w:rsidP="001E3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79%</w:t>
            </w:r>
          </w:p>
        </w:tc>
      </w:tr>
    </w:tbl>
    <w:p w:rsidR="001E3254" w:rsidRDefault="001E3254" w:rsidP="001E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1E3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Важным показателем результатов работы дошкольного учреждения является</w:t>
      </w:r>
      <w:r w:rsidR="001E3254">
        <w:rPr>
          <w:rFonts w:ascii="Times New Roman" w:hAnsi="Times New Roman" w:cs="Times New Roman"/>
          <w:color w:val="000000"/>
          <w:sz w:val="28"/>
          <w:szCs w:val="28"/>
        </w:rPr>
        <w:t xml:space="preserve"> здоровье детей. МБДОУ «Детский сад общеразвивающего вида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E325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E3254">
        <w:rPr>
          <w:rFonts w:ascii="Times New Roman" w:hAnsi="Times New Roman" w:cs="Times New Roman"/>
          <w:color w:val="000000"/>
          <w:sz w:val="28"/>
          <w:szCs w:val="28"/>
        </w:rPr>
        <w:t>» г. Находка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н</w:t>
      </w:r>
      <w:r w:rsidR="001E3254">
        <w:rPr>
          <w:rFonts w:ascii="Times New Roman" w:hAnsi="Times New Roman" w:cs="Times New Roman"/>
          <w:color w:val="000000"/>
          <w:sz w:val="28"/>
          <w:szCs w:val="28"/>
        </w:rPr>
        <w:t>ад проблемой формирования и со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хранения психофизического здоровья ребенка дошкольного возраста.</w:t>
      </w:r>
    </w:p>
    <w:p w:rsidR="00B24241" w:rsidRDefault="00B24241" w:rsidP="001E3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анализа заболеваемости мы выявили: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значительный рост общей заболеваемости связан с адаптационным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периодом у большинства детей раннего возраста и детей, ранее не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посещавших ДОУ;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недостаточную квалификацию педагогических кадров по вопросам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оздоровления дошкольников.</w:t>
      </w:r>
    </w:p>
    <w:p w:rsidR="00B24241" w:rsidRDefault="00B24241" w:rsidP="00FB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Из-за недостаточной квалификации педагоги порой не могут грамотно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режим двигательной активности в течение дня, не всегда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 выполняют закаливающие процедуры. После проведения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предварительной работы по выяснению причин повышения заболеваемости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детального изучения физкультурно-оздоровительной работы в ДОУ: анализ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педагогического коллектива показал, что не все воспитатели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владеют дыхательной и профилактической гимнастикой дыхательной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профилактической гимнастикой А.Н.Стрельниковой, нерегулярно проводят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гимнастику пробуждения с элементами самомассажа А.А.Уманской,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корригирующих упражнений, водные и за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 xml:space="preserve">каливающие процедуры, «хождение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 мокрым дорожкам» перед сном. И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 xml:space="preserve">з-за недостаточной квалификации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порой не могут грамотно 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режим двигательной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активности в течение дня.</w:t>
      </w:r>
    </w:p>
    <w:p w:rsidR="00B24241" w:rsidRDefault="00B24241" w:rsidP="00FB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Педагогическом совете был дан глубокий анализ физкультурно-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оздоровительной работы и профилактических мероприятий, были сделаны</w:t>
      </w:r>
    </w:p>
    <w:p w:rsidR="00B24241" w:rsidRPr="00FB5887" w:rsidRDefault="00FB5887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выводы о необходимости:</w:t>
      </w:r>
    </w:p>
    <w:p w:rsidR="00FB5887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улучшить работу всего дошкольного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по профилактике </w:t>
      </w:r>
    </w:p>
    <w:p w:rsidR="00B24241" w:rsidRDefault="00FB5887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студных заболеваний;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прививать детям основы здорового образа жизни;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регулярно проводить оздоровительные мероприятия по профилактике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ОРЗ, гриппа и других простудных заболеваний;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>ввести закаливающие процедуры,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систематично осуществлять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закаливание воспитанников воспитателями групп во взаимодействии с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родителями воспитанников;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усилить контроль за физкультурно-оздоровительной работой со стороны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просветительскую работу по охране и укреплению здоровья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детей с воспитателями и родителями;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провести обучение кадров.</w:t>
      </w:r>
    </w:p>
    <w:p w:rsidR="00FB5887" w:rsidRDefault="00B24241" w:rsidP="00FB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основу работы следует положить раннюю диагностику детей имеющих теили иные предпосылки ослабленного зд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 xml:space="preserve">оровья у детей 4-7 лет с учетом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результатов диспансеризации детей, спе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 xml:space="preserve">циалистами детской поликлиники. </w:t>
      </w:r>
      <w:r>
        <w:rPr>
          <w:rFonts w:ascii="Times New Roman" w:hAnsi="Times New Roman" w:cs="Times New Roman"/>
          <w:color w:val="000000"/>
          <w:sz w:val="28"/>
          <w:szCs w:val="28"/>
        </w:rPr>
        <w:t>Диспансеризации детей осуществляется 1 ра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 xml:space="preserve">з в год с осмотром их врачами –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специалистами. При выявлении нарушений и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 xml:space="preserve">ли улучшения состоянии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детей, информация доводится до сведения ро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 xml:space="preserve">дителей.       </w:t>
      </w:r>
    </w:p>
    <w:p w:rsidR="00B24241" w:rsidRDefault="00FB5887" w:rsidP="00FB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уровня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развития наших детей в начале 2012/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 учебного года была проведена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педагогическая диагностика по всем 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новным направлениям. Результаты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свидетельствуют о том, уровень развит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воспитанников, зачисленных в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детский сад по всем направлениям Программы – средний.</w:t>
      </w:r>
    </w:p>
    <w:p w:rsidR="00FB5887" w:rsidRDefault="00FB5887" w:rsidP="00FB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Речевое развитие.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Причин столь низкого уровня развития речи может быть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несколько: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недостаточно развитый активный речевой словарь детей;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lastRenderedPageBreak/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объективно и ежегодно увеличивающееся количество детей с задержкой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речевого развития и с дефектами речи (обследование детей показало, что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почти 70% из них необходима помощь учителя-логопеда).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 коллективу необходимо уделить ос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 xml:space="preserve">обое внимание проблеме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речи. Необходимо качественно проводить 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 xml:space="preserve">работу по развитию речи за счет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разнообразных методов 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>и приемов, развивающих игр, ил</w:t>
      </w:r>
      <w:r>
        <w:rPr>
          <w:rFonts w:ascii="Times New Roman" w:hAnsi="Times New Roman" w:cs="Times New Roman"/>
          <w:color w:val="000000"/>
          <w:sz w:val="28"/>
          <w:szCs w:val="28"/>
        </w:rPr>
        <w:t>люстраций, запланировать консультации учителя-логопеда для всех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возрастных групп и т.п.</w:t>
      </w:r>
    </w:p>
    <w:p w:rsidR="00FB5887" w:rsidRDefault="00FB5887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>. Для решения пр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 xml:space="preserve">облемы выравнивания показателей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познавательного развития детей, пос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 xml:space="preserve">ещающих определенную возрастную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группу, необходимо: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тесно с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>отрудничать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воспитателями и специалистами;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адаптировать Программу под особенности коллектива воспитанников;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продумать тематическое планирование по всем линиям развития</w:t>
      </w:r>
    </w:p>
    <w:p w:rsidR="00B24241" w:rsidRPr="00FB5887" w:rsidRDefault="00FB5887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дошкольников;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наполнить содержание образовательного процесса методической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литературой, демонстрационным и раздаточным материалом;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уделять большое внимание индиви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>дуальным формам работы с детьми.</w:t>
      </w:r>
    </w:p>
    <w:p w:rsidR="00FB5887" w:rsidRDefault="00FB5887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Игровая деятельность детей.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основе анализа результатов были сделаны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выводы о необходимости: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обратить особое внимание </w:t>
      </w:r>
      <w:r w:rsidR="00FB588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и воспитателей на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и методику проведения сюжетно-ролевых игр;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пересмотреть условия организации сюжетно-ролевых игр, строительно-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конструктивных игр в каждой возрастной группе;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консультации для воспитателей ДОУ по вопросам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методики проведения игровой деятельности с учетом специфики каждой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возрастной группы.</w:t>
      </w:r>
    </w:p>
    <w:p w:rsidR="00FB5887" w:rsidRDefault="00FB5887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Художественно-эстетическое развитие.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повышения уровня развития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 по данному направлению педагогическому коллективу следует: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качественно проводить деятельность эстетического цикла;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уделять большое внимание индивидуальным формам работы с детьми по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этим разделам;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творчески сотрудничать педагогу, владеющему методиками образования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поИЗО с воспитателями групп (консультации, рекомендации);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оформить уголки по изобразительной деятельности во всех возрастных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группах;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пополнить художественно-эстетические зоны музыкальными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инструментами, различными видами театров.</w:t>
      </w:r>
    </w:p>
    <w:p w:rsidR="00752904" w:rsidRDefault="00752904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Социально-личностное развитие. </w:t>
      </w:r>
      <w:r>
        <w:rPr>
          <w:rFonts w:ascii="Times New Roman" w:hAnsi="Times New Roman" w:cs="Times New Roman"/>
          <w:color w:val="000000"/>
          <w:sz w:val="28"/>
          <w:szCs w:val="28"/>
        </w:rPr>
        <w:t>Хочется отметить, что в детском саду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созданы условия для реализации интересов детей в разных творческих играх.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Воспитатели развивают умение детей широк</w:t>
      </w:r>
      <w:r w:rsidR="00752904">
        <w:rPr>
          <w:rFonts w:ascii="Times New Roman" w:hAnsi="Times New Roman" w:cs="Times New Roman"/>
          <w:color w:val="000000"/>
          <w:sz w:val="28"/>
          <w:szCs w:val="28"/>
        </w:rPr>
        <w:t xml:space="preserve">о использовать игровую роль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развертывания разнообразных сюжетов, творчески комбинировать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разнообразные события, создавая новый сюж</w:t>
      </w:r>
      <w:r w:rsidR="00752904">
        <w:rPr>
          <w:rFonts w:ascii="Times New Roman" w:hAnsi="Times New Roman" w:cs="Times New Roman"/>
          <w:color w:val="000000"/>
          <w:sz w:val="28"/>
          <w:szCs w:val="28"/>
        </w:rPr>
        <w:t xml:space="preserve">ет, поощряют детскую инициативу </w:t>
      </w:r>
      <w:r>
        <w:rPr>
          <w:rFonts w:ascii="Times New Roman" w:hAnsi="Times New Roman" w:cs="Times New Roman"/>
          <w:color w:val="000000"/>
          <w:sz w:val="28"/>
          <w:szCs w:val="28"/>
        </w:rPr>
        <w:t>в использовании нормативных способов раз</w:t>
      </w:r>
      <w:r w:rsidR="0075290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конфликтов, воспитывают </w:t>
      </w:r>
      <w:r>
        <w:rPr>
          <w:rFonts w:ascii="Times New Roman" w:hAnsi="Times New Roman" w:cs="Times New Roman"/>
          <w:color w:val="000000"/>
          <w:sz w:val="28"/>
          <w:szCs w:val="28"/>
        </w:rPr>
        <w:t>честность, доброту, дружеские взаимоот</w:t>
      </w:r>
      <w:r w:rsidR="00752904">
        <w:rPr>
          <w:rFonts w:ascii="Times New Roman" w:hAnsi="Times New Roman" w:cs="Times New Roman"/>
          <w:color w:val="000000"/>
          <w:sz w:val="28"/>
          <w:szCs w:val="28"/>
        </w:rPr>
        <w:t xml:space="preserve">ношения, уважение к коллективу,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чувство товарищества. Дети вместе с во</w:t>
      </w:r>
      <w:r w:rsidR="00752904">
        <w:rPr>
          <w:rFonts w:ascii="Times New Roman" w:hAnsi="Times New Roman" w:cs="Times New Roman"/>
          <w:color w:val="000000"/>
          <w:sz w:val="28"/>
          <w:szCs w:val="28"/>
        </w:rPr>
        <w:t xml:space="preserve">спитателями осваивают множество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социальных ролей, значимых для</w:t>
      </w:r>
      <w:r w:rsidR="00752904">
        <w:rPr>
          <w:rFonts w:ascii="Times New Roman" w:hAnsi="Times New Roman" w:cs="Times New Roman"/>
          <w:color w:val="000000"/>
          <w:sz w:val="28"/>
          <w:szCs w:val="28"/>
        </w:rPr>
        <w:t xml:space="preserve"> успешной адаптации в обществе,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приобщаются к ценностям, традициям нашего</w:t>
      </w:r>
      <w:r w:rsidR="0075290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общества, учатся быть одним из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многих – частью целого, через игровое сообщество (с</w:t>
      </w:r>
      <w:r w:rsidR="00752904">
        <w:rPr>
          <w:rFonts w:ascii="Times New Roman" w:hAnsi="Times New Roman" w:cs="Times New Roman"/>
          <w:color w:val="000000"/>
          <w:sz w:val="28"/>
          <w:szCs w:val="28"/>
        </w:rPr>
        <w:t xml:space="preserve">южетно ролевые,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строительные, театрализованные, игры-драматизации).</w:t>
      </w:r>
    </w:p>
    <w:p w:rsidR="00B24241" w:rsidRDefault="00B24241" w:rsidP="007529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основе анализа результатов были сделаны выводы о необходимости: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создания условий организации предметно-развивающей среды (подбор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игрушек по возрасту, интересам, по полу ребенка, для развития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разнообразных сюжетов);</w:t>
      </w:r>
    </w:p>
    <w:p w:rsidR="00B24241" w:rsidRPr="00752904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изготовления дополнительных атр</w:t>
      </w:r>
      <w:r w:rsidR="00752904">
        <w:rPr>
          <w:rFonts w:ascii="Times New Roman" w:hAnsi="Times New Roman" w:cs="Times New Roman"/>
          <w:color w:val="000000"/>
          <w:sz w:val="28"/>
          <w:szCs w:val="28"/>
        </w:rPr>
        <w:t>ибутов для сюжетно-ролевых игр;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консультации для воспитателей по вопросам методики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проведения игровой деятельности с учетом специфики каждой возрастной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группы.</w:t>
      </w:r>
    </w:p>
    <w:p w:rsidR="00752904" w:rsidRDefault="00B24241" w:rsidP="007529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планировании задач на будущее необходимо учесть все недоработки ивести углубленную работу по основным направлениям.</w:t>
      </w:r>
    </w:p>
    <w:p w:rsidR="00752904" w:rsidRDefault="00752904" w:rsidP="0075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75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работы с семьями воспитанников</w:t>
      </w:r>
    </w:p>
    <w:p w:rsidR="00752904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="00752904">
        <w:rPr>
          <w:rFonts w:ascii="Times New Roman" w:hAnsi="Times New Roman" w:cs="Times New Roman"/>
          <w:color w:val="000000"/>
          <w:sz w:val="28"/>
          <w:szCs w:val="28"/>
        </w:rPr>
        <w:t xml:space="preserve">дагогический коллектив МБДОУ «Детский сад общеразвивающего вида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5290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52904">
        <w:rPr>
          <w:rFonts w:ascii="Times New Roman" w:hAnsi="Times New Roman" w:cs="Times New Roman"/>
          <w:color w:val="000000"/>
          <w:sz w:val="28"/>
          <w:szCs w:val="28"/>
        </w:rPr>
        <w:t xml:space="preserve">» г. Находка строит свою работу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воспитанию и обучению детей в тесном контак</w:t>
      </w:r>
      <w:r w:rsidR="00752904">
        <w:rPr>
          <w:rFonts w:ascii="Times New Roman" w:hAnsi="Times New Roman" w:cs="Times New Roman"/>
          <w:color w:val="000000"/>
          <w:sz w:val="28"/>
          <w:szCs w:val="28"/>
        </w:rPr>
        <w:t xml:space="preserve">те с семьей. Большое внимание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ДОУ уделяется изучению конти</w:t>
      </w:r>
      <w:r w:rsidR="00752904">
        <w:rPr>
          <w:rFonts w:ascii="Times New Roman" w:hAnsi="Times New Roman" w:cs="Times New Roman"/>
          <w:color w:val="000000"/>
          <w:sz w:val="28"/>
          <w:szCs w:val="28"/>
        </w:rPr>
        <w:t xml:space="preserve">нгента родителей, социального и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статуса членов семей воспитанников детского сада.</w:t>
      </w:r>
    </w:p>
    <w:p w:rsidR="00752904" w:rsidRDefault="00752904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75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Социальная характеристика с</w:t>
      </w:r>
      <w:r w:rsidR="00752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емей воспитанников</w:t>
      </w:r>
    </w:p>
    <w:p w:rsidR="00752904" w:rsidRDefault="00752904" w:rsidP="0075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F1">
        <w:rPr>
          <w:rFonts w:ascii="Times New Roman" w:hAnsi="Times New Roman" w:cs="Times New Roman"/>
          <w:bCs/>
          <w:color w:val="000000"/>
          <w:sz w:val="28"/>
          <w:szCs w:val="28"/>
        </w:rPr>
        <w:t>общее количество семей: 137</w:t>
      </w:r>
    </w:p>
    <w:p w:rsidR="00C14466" w:rsidRPr="008F30F1" w:rsidRDefault="00C14466" w:rsidP="0075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52904" w:rsidTr="0052326F">
        <w:tc>
          <w:tcPr>
            <w:tcW w:w="6380" w:type="dxa"/>
            <w:gridSpan w:val="2"/>
          </w:tcPr>
          <w:p w:rsidR="00752904" w:rsidRDefault="00752904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3191" w:type="dxa"/>
          </w:tcPr>
          <w:p w:rsidR="00752904" w:rsidRDefault="00752904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29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семей</w:t>
            </w:r>
          </w:p>
        </w:tc>
      </w:tr>
      <w:tr w:rsidR="00752904" w:rsidTr="00752904">
        <w:tc>
          <w:tcPr>
            <w:tcW w:w="3190" w:type="dxa"/>
            <w:vMerge w:val="restart"/>
          </w:tcPr>
          <w:p w:rsidR="00752904" w:rsidRPr="00752904" w:rsidRDefault="00752904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29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3190" w:type="dxa"/>
          </w:tcPr>
          <w:p w:rsidR="00752904" w:rsidRPr="00752904" w:rsidRDefault="00752904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29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20 лет</w:t>
            </w:r>
          </w:p>
        </w:tc>
        <w:tc>
          <w:tcPr>
            <w:tcW w:w="3191" w:type="dxa"/>
          </w:tcPr>
          <w:p w:rsidR="00752904" w:rsidRPr="008F30F1" w:rsidRDefault="00752904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52904" w:rsidTr="00752904">
        <w:tc>
          <w:tcPr>
            <w:tcW w:w="3190" w:type="dxa"/>
            <w:vMerge/>
          </w:tcPr>
          <w:p w:rsidR="00752904" w:rsidRPr="00752904" w:rsidRDefault="00752904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2904" w:rsidRPr="00752904" w:rsidRDefault="00752904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29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20-30 лет</w:t>
            </w:r>
          </w:p>
        </w:tc>
        <w:tc>
          <w:tcPr>
            <w:tcW w:w="3191" w:type="dxa"/>
          </w:tcPr>
          <w:p w:rsidR="00752904" w:rsidRPr="00752904" w:rsidRDefault="008F30F1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40%</w:t>
            </w:r>
          </w:p>
        </w:tc>
      </w:tr>
      <w:tr w:rsidR="00752904" w:rsidTr="00752904">
        <w:tc>
          <w:tcPr>
            <w:tcW w:w="3190" w:type="dxa"/>
            <w:vMerge/>
          </w:tcPr>
          <w:p w:rsidR="00752904" w:rsidRPr="00752904" w:rsidRDefault="00752904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2904" w:rsidRPr="00752904" w:rsidRDefault="00752904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29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30-40 лет</w:t>
            </w:r>
          </w:p>
        </w:tc>
        <w:tc>
          <w:tcPr>
            <w:tcW w:w="3191" w:type="dxa"/>
          </w:tcPr>
          <w:p w:rsidR="00752904" w:rsidRPr="00752904" w:rsidRDefault="008F30F1" w:rsidP="008F3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55%</w:t>
            </w:r>
          </w:p>
        </w:tc>
      </w:tr>
      <w:tr w:rsidR="00752904" w:rsidTr="00752904">
        <w:tc>
          <w:tcPr>
            <w:tcW w:w="3190" w:type="dxa"/>
            <w:vMerge/>
          </w:tcPr>
          <w:p w:rsidR="00752904" w:rsidRPr="00752904" w:rsidRDefault="00752904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2904" w:rsidRPr="00752904" w:rsidRDefault="00752904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29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более 40 лет</w:t>
            </w:r>
          </w:p>
        </w:tc>
        <w:tc>
          <w:tcPr>
            <w:tcW w:w="3191" w:type="dxa"/>
          </w:tcPr>
          <w:p w:rsidR="00752904" w:rsidRPr="00752904" w:rsidRDefault="008F30F1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5%</w:t>
            </w:r>
          </w:p>
        </w:tc>
      </w:tr>
      <w:tr w:rsidR="008F30F1" w:rsidTr="00752904">
        <w:tc>
          <w:tcPr>
            <w:tcW w:w="3190" w:type="dxa"/>
            <w:vMerge w:val="restart"/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Образовательный</w:t>
            </w:r>
          </w:p>
          <w:p w:rsidR="008F30F1" w:rsidRPr="00752904" w:rsidRDefault="008F30F1" w:rsidP="008F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высшее образование</w:t>
            </w:r>
          </w:p>
        </w:tc>
        <w:tc>
          <w:tcPr>
            <w:tcW w:w="3191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47%</w:t>
            </w:r>
          </w:p>
        </w:tc>
      </w:tr>
      <w:tr w:rsidR="008F30F1" w:rsidTr="00752904">
        <w:tc>
          <w:tcPr>
            <w:tcW w:w="3190" w:type="dxa"/>
            <w:vMerge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среднее специальное</w:t>
            </w:r>
          </w:p>
          <w:p w:rsidR="008F30F1" w:rsidRPr="00752904" w:rsidRDefault="008F30F1" w:rsidP="008F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191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43%</w:t>
            </w:r>
          </w:p>
        </w:tc>
      </w:tr>
      <w:tr w:rsidR="008F30F1" w:rsidTr="00752904">
        <w:tc>
          <w:tcPr>
            <w:tcW w:w="3190" w:type="dxa"/>
            <w:vMerge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имеют</w:t>
            </w:r>
          </w:p>
        </w:tc>
        <w:tc>
          <w:tcPr>
            <w:tcW w:w="3191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10%</w:t>
            </w:r>
          </w:p>
        </w:tc>
      </w:tr>
      <w:tr w:rsidR="008F30F1" w:rsidTr="00752904">
        <w:tc>
          <w:tcPr>
            <w:tcW w:w="3190" w:type="dxa"/>
            <w:vMerge w:val="restart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Жилищные условия</w:t>
            </w:r>
          </w:p>
        </w:tc>
        <w:tc>
          <w:tcPr>
            <w:tcW w:w="3190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хорошие</w:t>
            </w:r>
          </w:p>
        </w:tc>
        <w:tc>
          <w:tcPr>
            <w:tcW w:w="3191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83%</w:t>
            </w:r>
          </w:p>
        </w:tc>
      </w:tr>
      <w:tr w:rsidR="008F30F1" w:rsidTr="00752904">
        <w:tc>
          <w:tcPr>
            <w:tcW w:w="3190" w:type="dxa"/>
            <w:vMerge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удовлетворительные</w:t>
            </w:r>
          </w:p>
        </w:tc>
        <w:tc>
          <w:tcPr>
            <w:tcW w:w="3191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17%</w:t>
            </w:r>
          </w:p>
        </w:tc>
      </w:tr>
      <w:tr w:rsidR="008F30F1" w:rsidTr="00752904">
        <w:tc>
          <w:tcPr>
            <w:tcW w:w="3190" w:type="dxa"/>
            <w:vMerge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плохие</w:t>
            </w:r>
          </w:p>
        </w:tc>
        <w:tc>
          <w:tcPr>
            <w:tcW w:w="3191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F30F1" w:rsidTr="00752904">
        <w:tc>
          <w:tcPr>
            <w:tcW w:w="3190" w:type="dxa"/>
            <w:vMerge w:val="restart"/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Материальное</w:t>
            </w:r>
          </w:p>
          <w:p w:rsidR="008F30F1" w:rsidRPr="00752904" w:rsidRDefault="008F30F1" w:rsidP="008F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положение</w:t>
            </w:r>
          </w:p>
        </w:tc>
        <w:tc>
          <w:tcPr>
            <w:tcW w:w="3190" w:type="dxa"/>
          </w:tcPr>
          <w:p w:rsidR="008F30F1" w:rsidRPr="00752904" w:rsidRDefault="008F30F1" w:rsidP="00523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хорошие</w:t>
            </w:r>
          </w:p>
        </w:tc>
        <w:tc>
          <w:tcPr>
            <w:tcW w:w="3191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75%</w:t>
            </w:r>
          </w:p>
        </w:tc>
      </w:tr>
      <w:tr w:rsidR="008F30F1" w:rsidTr="00752904">
        <w:tc>
          <w:tcPr>
            <w:tcW w:w="3190" w:type="dxa"/>
            <w:vMerge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0F1" w:rsidRPr="00752904" w:rsidRDefault="008F30F1" w:rsidP="00523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удовлетворительные</w:t>
            </w:r>
          </w:p>
        </w:tc>
        <w:tc>
          <w:tcPr>
            <w:tcW w:w="3191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25%</w:t>
            </w:r>
          </w:p>
        </w:tc>
      </w:tr>
      <w:tr w:rsidR="008F30F1" w:rsidTr="00752904">
        <w:tc>
          <w:tcPr>
            <w:tcW w:w="3190" w:type="dxa"/>
            <w:vMerge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0F1" w:rsidRPr="00752904" w:rsidRDefault="008F30F1" w:rsidP="00523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плохие</w:t>
            </w:r>
          </w:p>
        </w:tc>
        <w:tc>
          <w:tcPr>
            <w:tcW w:w="3191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F30F1" w:rsidTr="00752904">
        <w:tc>
          <w:tcPr>
            <w:tcW w:w="3190" w:type="dxa"/>
            <w:vMerge w:val="restart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Социальный статус</w:t>
            </w:r>
          </w:p>
        </w:tc>
        <w:tc>
          <w:tcPr>
            <w:tcW w:w="3190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3191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46%</w:t>
            </w:r>
          </w:p>
        </w:tc>
      </w:tr>
      <w:tr w:rsidR="008F30F1" w:rsidTr="00752904">
        <w:tc>
          <w:tcPr>
            <w:tcW w:w="3190" w:type="dxa"/>
            <w:vMerge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3191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37%</w:t>
            </w:r>
          </w:p>
        </w:tc>
      </w:tr>
      <w:tr w:rsidR="008F30F1" w:rsidTr="00752904">
        <w:tc>
          <w:tcPr>
            <w:tcW w:w="3190" w:type="dxa"/>
            <w:vMerge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бизнесмены, предприниматели</w:t>
            </w:r>
          </w:p>
        </w:tc>
        <w:tc>
          <w:tcPr>
            <w:tcW w:w="3191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17%</w:t>
            </w:r>
          </w:p>
        </w:tc>
      </w:tr>
      <w:tr w:rsidR="008F30F1" w:rsidTr="00752904">
        <w:tc>
          <w:tcPr>
            <w:tcW w:w="3190" w:type="dxa"/>
            <w:vMerge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неработающие</w:t>
            </w:r>
          </w:p>
        </w:tc>
        <w:tc>
          <w:tcPr>
            <w:tcW w:w="3191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F30F1" w:rsidTr="00752904">
        <w:tc>
          <w:tcPr>
            <w:tcW w:w="3190" w:type="dxa"/>
            <w:vMerge w:val="restart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 семьи</w:t>
            </w:r>
          </w:p>
        </w:tc>
        <w:tc>
          <w:tcPr>
            <w:tcW w:w="3190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полная</w:t>
            </w:r>
          </w:p>
        </w:tc>
        <w:tc>
          <w:tcPr>
            <w:tcW w:w="3191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80%</w:t>
            </w:r>
          </w:p>
        </w:tc>
      </w:tr>
      <w:tr w:rsidR="008F30F1" w:rsidTr="00752904">
        <w:tc>
          <w:tcPr>
            <w:tcW w:w="3190" w:type="dxa"/>
            <w:vMerge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неполная</w:t>
            </w:r>
          </w:p>
        </w:tc>
        <w:tc>
          <w:tcPr>
            <w:tcW w:w="3191" w:type="dxa"/>
          </w:tcPr>
          <w:p w:rsidR="008F30F1" w:rsidRPr="00752904" w:rsidRDefault="008F30F1" w:rsidP="00752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20%</w:t>
            </w:r>
          </w:p>
        </w:tc>
      </w:tr>
    </w:tbl>
    <w:p w:rsidR="00752904" w:rsidRDefault="00752904" w:rsidP="0075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8F30F1" w:rsidP="008F30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всего состава родителей 31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% имеют высокую степень интереса к уровнюразвития и воспитания своего ребенка, сред</w:t>
      </w:r>
      <w:r>
        <w:rPr>
          <w:rFonts w:ascii="Times New Roman" w:hAnsi="Times New Roman" w:cs="Times New Roman"/>
          <w:color w:val="000000"/>
          <w:sz w:val="28"/>
          <w:szCs w:val="28"/>
        </w:rPr>
        <w:t>нюю степень интереса испытывают 5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9% родителей, семьи, которые равнодушны к судьб</w:t>
      </w:r>
      <w:r>
        <w:rPr>
          <w:rFonts w:ascii="Times New Roman" w:hAnsi="Times New Roman" w:cs="Times New Roman"/>
          <w:color w:val="000000"/>
          <w:sz w:val="28"/>
          <w:szCs w:val="28"/>
        </w:rPr>
        <w:t>е собственного ребенка ,составляют 10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B24241" w:rsidRDefault="00B24241" w:rsidP="005232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целом для основного контингента родителей характерны: выше среднегоуровень жизни и доходов, высокие тр</w:t>
      </w:r>
      <w:r w:rsidR="0052326F">
        <w:rPr>
          <w:rFonts w:ascii="Times New Roman" w:hAnsi="Times New Roman" w:cs="Times New Roman"/>
          <w:color w:val="000000"/>
          <w:sz w:val="28"/>
          <w:szCs w:val="28"/>
        </w:rPr>
        <w:t xml:space="preserve">ебования к образованию, большое </w:t>
      </w:r>
      <w:r>
        <w:rPr>
          <w:rFonts w:ascii="Times New Roman" w:hAnsi="Times New Roman" w:cs="Times New Roman"/>
          <w:color w:val="000000"/>
          <w:sz w:val="28"/>
          <w:szCs w:val="28"/>
        </w:rPr>
        <w:t>желание дать ребенку хорошее образование.</w:t>
      </w:r>
    </w:p>
    <w:p w:rsidR="00B24241" w:rsidRDefault="00B24241" w:rsidP="005232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Большое внимание мы уделяем изучению образовательных потребностей</w:t>
      </w:r>
      <w:r w:rsidR="0052326F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родителей. </w:t>
      </w: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анкетирования родите</w:t>
      </w:r>
      <w:r w:rsidR="0052326F">
        <w:rPr>
          <w:rFonts w:ascii="Times New Roman" w:hAnsi="Times New Roman" w:cs="Times New Roman"/>
          <w:color w:val="000000"/>
          <w:sz w:val="28"/>
          <w:szCs w:val="28"/>
        </w:rPr>
        <w:t xml:space="preserve">ли дали следующую оценку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ДОУ: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="0052326F">
        <w:rPr>
          <w:rFonts w:ascii="Times New Roman" w:hAnsi="Times New Roman" w:cs="Times New Roman"/>
          <w:color w:val="000000"/>
          <w:sz w:val="28"/>
          <w:szCs w:val="28"/>
        </w:rPr>
        <w:t>высокую - 87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="0052326F">
        <w:rPr>
          <w:rFonts w:ascii="Times New Roman" w:hAnsi="Times New Roman" w:cs="Times New Roman"/>
          <w:color w:val="000000"/>
          <w:sz w:val="28"/>
          <w:szCs w:val="28"/>
        </w:rPr>
        <w:t>хорошую - 13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B24241" w:rsidRDefault="00B24241" w:rsidP="005232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Полученные результаты показали, что контингент родителей неоднороден,имеет различные цели и ценности. Так </w:t>
      </w:r>
      <w:r w:rsidR="0052326F">
        <w:rPr>
          <w:rFonts w:ascii="Times New Roman" w:hAnsi="Times New Roman" w:cs="Times New Roman"/>
          <w:color w:val="000000"/>
          <w:sz w:val="28"/>
          <w:szCs w:val="28"/>
        </w:rPr>
        <w:t xml:space="preserve">как одной из основных задач ДОУ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удовлетворение потребностей</w:t>
      </w:r>
      <w:r w:rsidR="0052326F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родителей, то для ее успешного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необходимо создать разнообразные сегменты образовательных услуг.</w:t>
      </w:r>
    </w:p>
    <w:p w:rsidR="00B24241" w:rsidRDefault="00B24241" w:rsidP="005232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организациисотрудничества педагогов и родител</w:t>
      </w:r>
      <w:r w:rsidR="0052326F">
        <w:rPr>
          <w:rFonts w:ascii="Times New Roman" w:hAnsi="Times New Roman" w:cs="Times New Roman"/>
          <w:color w:val="000000"/>
          <w:sz w:val="28"/>
          <w:szCs w:val="28"/>
        </w:rPr>
        <w:t xml:space="preserve">ей ДОУ придерживается следующих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принципов: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партнерство;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деятельностный подход (постепенное вовлечение родителей в самые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разнообразные формы);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дифференцированный подход;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разные формы в работе с родителями: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беседа;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="0052326F">
        <w:rPr>
          <w:rFonts w:ascii="Times New Roman" w:hAnsi="Times New Roman" w:cs="Times New Roman"/>
          <w:color w:val="000000"/>
          <w:sz w:val="28"/>
          <w:szCs w:val="28"/>
        </w:rPr>
        <w:t>взаимообучение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>(педагог-родитель, родитель-педагог);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«Круглый стол»;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инструктивная работа (информационные родительские уголки, стенды);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собрания;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общение через сайт;</w:t>
      </w:r>
    </w:p>
    <w:p w:rsidR="00B24241" w:rsidRDefault="00B24241" w:rsidP="005232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Однако остается проблемой привлечение родителей к созданию совместныхпроектов. В связи с этим нужно построить раб</w:t>
      </w:r>
      <w:r w:rsidR="0052326F">
        <w:rPr>
          <w:rFonts w:ascii="Times New Roman" w:hAnsi="Times New Roman" w:cs="Times New Roman"/>
          <w:color w:val="000000"/>
          <w:sz w:val="28"/>
          <w:szCs w:val="28"/>
        </w:rPr>
        <w:t xml:space="preserve">оту с родителями </w:t>
      </w:r>
      <w:r w:rsidR="005232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так, чтобы они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 заинтересованы в успехах свих дет</w:t>
      </w:r>
      <w:r w:rsidR="0052326F">
        <w:rPr>
          <w:rFonts w:ascii="Times New Roman" w:hAnsi="Times New Roman" w:cs="Times New Roman"/>
          <w:color w:val="000000"/>
          <w:sz w:val="28"/>
          <w:szCs w:val="28"/>
        </w:rPr>
        <w:t xml:space="preserve">ей и стремились всячески помочь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детскому саду в создании единого обра</w:t>
      </w:r>
      <w:r w:rsidR="0052326F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зовательного пространства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организацию сотрудничества семьи и детского сада.</w:t>
      </w:r>
    </w:p>
    <w:p w:rsidR="0052326F" w:rsidRDefault="0052326F" w:rsidP="005232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состоянии материально-технической базы</w:t>
      </w:r>
    </w:p>
    <w:p w:rsidR="00B24241" w:rsidRDefault="00B24241" w:rsidP="005232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Детский сад оборудован для своего полного функционирования. В связи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списочного состава воспитанников было приобретено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мебель в группы (шкафчики для одежды, кровати);</w:t>
      </w:r>
    </w:p>
    <w:p w:rsidR="00B24241" w:rsidRPr="0052326F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мягкий инвентарь</w:t>
      </w:r>
      <w:r w:rsidR="0052326F">
        <w:rPr>
          <w:rFonts w:ascii="Times New Roman" w:hAnsi="Times New Roman" w:cs="Times New Roman"/>
          <w:color w:val="000000"/>
          <w:sz w:val="28"/>
          <w:szCs w:val="28"/>
        </w:rPr>
        <w:t xml:space="preserve"> в группу (комплекты постельного белья, полотенца);</w:t>
      </w:r>
    </w:p>
    <w:p w:rsidR="0052326F" w:rsidRPr="0021307B" w:rsidRDefault="00B24241" w:rsidP="00213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>онные стенды;</w:t>
      </w:r>
    </w:p>
    <w:p w:rsidR="00B24241" w:rsidRDefault="00B24241" w:rsidP="002130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Несмотря на то, что сделано многое, задача оснащения предметно-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развивающей среды ДОУ остается одной из главных.</w:t>
      </w:r>
    </w:p>
    <w:p w:rsidR="0052326F" w:rsidRDefault="0052326F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вышеизложенного анализа работы след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система работы нашего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детского сада требует создания такого проекта, где должны быть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предусмотрены все внутренние преобразования, способствующие развитию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воспитанию детей с превышением с государственного стандарта. Для этого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иметь высококвалифицированный коллектив педагогов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специалистов, реализующих на высоком уровне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комплексную программу. В то </w:t>
      </w:r>
      <w:r>
        <w:rPr>
          <w:rFonts w:ascii="Times New Roman" w:hAnsi="Times New Roman" w:cs="Times New Roman"/>
          <w:color w:val="000000"/>
          <w:sz w:val="28"/>
          <w:szCs w:val="28"/>
        </w:rPr>
        <w:t>же время, у родителей должны быть сформиро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ваны потребность и готовность к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конструктивному сотрудничеству с детск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им садом, желание участвовать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образовательного проц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есса. В ДОУ должна быть создана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база, соответствующая современным требованиям.</w:t>
      </w:r>
    </w:p>
    <w:p w:rsidR="00B24241" w:rsidRDefault="00B24241" w:rsidP="002130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Предметно-развиваю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щая среда должна способствовать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индивидуальномуподходу к развитию ребенка. На сег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одняшний день мы имеем огромный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потенциал и считаем, что у нас есть все основания для устранения имеющи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хся </w:t>
      </w:r>
      <w:r>
        <w:rPr>
          <w:rFonts w:ascii="Times New Roman" w:hAnsi="Times New Roman" w:cs="Times New Roman"/>
          <w:color w:val="000000"/>
          <w:sz w:val="28"/>
          <w:szCs w:val="28"/>
        </w:rPr>
        <w:t>недостатков. Мы, сохраняя миссию детского с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>ада, будем стремиться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расшир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ять образовательные услуги,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построения новой модели своего учреждения – детского сада.</w:t>
      </w:r>
    </w:p>
    <w:p w:rsidR="0021307B" w:rsidRDefault="0021307B" w:rsidP="002130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E0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III. КОНЦЕПЦИЯ И СТРАТЕГИЯ РАЗВИТИЯ МБДОУ Д/С № 5</w:t>
      </w:r>
    </w:p>
    <w:p w:rsidR="0021307B" w:rsidRDefault="0021307B" w:rsidP="0021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Ценности МБДОУ д/с № 5: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ребенок, как уникальная развивающаяся личность;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педагог, как личность, носитель образования;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командная работа, как основа достижения целей и успеха;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культура организации, взаимоотношений;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семья - как основная среда личностного развития ребенка,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сотрудничество с ней.</w:t>
      </w:r>
    </w:p>
    <w:p w:rsidR="0021307B" w:rsidRDefault="0021307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</w:t>
      </w:r>
      <w:r w:rsidR="00213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 стратегическая цель МБДОУ «Детский сад общеразвивающего вида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213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213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г. Находка</w:t>
      </w:r>
      <w:r>
        <w:rPr>
          <w:rFonts w:ascii="Times New Roman" w:hAnsi="Times New Roman" w:cs="Times New Roman"/>
          <w:color w:val="000000"/>
          <w:sz w:val="28"/>
          <w:szCs w:val="28"/>
        </w:rPr>
        <w:t>- обеспечить развити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детей, удовлетворение потребностей и интересов каждого ребенка, запросовсемьи,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сообщества и государства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, путем предоставления широкого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спектра качественных оздоровительных и образовательных услуг, на основе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принципов гуманизации и демократизации педагогического процесса для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воспитания человека и гражданина.</w:t>
      </w:r>
    </w:p>
    <w:p w:rsidR="00B24241" w:rsidRDefault="0021307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перв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звеном системы беспрерывного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образования, обеспечивающим: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интеллектуальное и личностное развитие всех воспитанников на основе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создания условий для полноценного физического и психического развития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воспитанников;</w:t>
      </w:r>
    </w:p>
    <w:p w:rsidR="0021307B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личности с разносторон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ними способностями, развитие </w:t>
      </w:r>
    </w:p>
    <w:p w:rsidR="00B24241" w:rsidRDefault="0021307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дивидуальных способностей и усвоения детьми обязательного минимума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содержания учебных программ, реализуемых в образовательном учреждении;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 семье в развитии, обучении, воспитании и оздоровлении детей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возраста, охране и укреплении их физического и психического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средств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>ами реализации предназначения 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 МБДОУ д/с № 5;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Лицензия на образовательную деятельность;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Предметно-развивающая среда как обес</w:t>
      </w:r>
      <w:r w:rsidR="00610083">
        <w:rPr>
          <w:rFonts w:ascii="Times New Roman" w:hAnsi="Times New Roman" w:cs="Times New Roman"/>
          <w:color w:val="000000"/>
          <w:sz w:val="28"/>
          <w:szCs w:val="28"/>
        </w:rPr>
        <w:t>печение благоприятного психоло</w:t>
      </w:r>
      <w:r>
        <w:rPr>
          <w:rFonts w:ascii="Times New Roman" w:hAnsi="Times New Roman" w:cs="Times New Roman"/>
          <w:color w:val="000000"/>
          <w:sz w:val="28"/>
          <w:szCs w:val="28"/>
        </w:rPr>
        <w:t>гического климата в ДОУ;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Профессионализм педагогов, медицинских работников.</w:t>
      </w:r>
    </w:p>
    <w:p w:rsidR="0021307B" w:rsidRDefault="0021307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21307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Концепция развития МБДОУ «Детский сад общеразвивающего вида </w:t>
      </w:r>
      <w:r w:rsidR="00B2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2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г. Находка</w:t>
      </w:r>
      <w:r w:rsidR="00B2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Концепция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(от лат.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conceptic</w:t>
      </w:r>
      <w:r>
        <w:rPr>
          <w:rFonts w:ascii="Times New Roman" w:hAnsi="Times New Roman" w:cs="Times New Roman"/>
          <w:color w:val="000000"/>
          <w:sz w:val="28"/>
          <w:szCs w:val="28"/>
        </w:rPr>
        <w:t>) — понимание, система, трактовка каких-либо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явлений, основная точка зрения, руководящая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 идея для их освещения, ведущий </w:t>
      </w:r>
      <w:r>
        <w:rPr>
          <w:rFonts w:ascii="Times New Roman" w:hAnsi="Times New Roman" w:cs="Times New Roman"/>
          <w:color w:val="000000"/>
          <w:sz w:val="28"/>
          <w:szCs w:val="28"/>
        </w:rPr>
        <w:t>замысел, конструктивный принцип различны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х видов деятельности. Концепция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 ДОУ рассматривается как совокупность мер по его об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новлению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результате развития инновационных процессов.</w:t>
      </w:r>
    </w:p>
    <w:p w:rsidR="00B24241" w:rsidRDefault="00B24241" w:rsidP="002130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концепции дошкольного воспитания, программах воспитания и обучениядетей дошкольного возраста подчеркивается,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 что реальной целью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дошкольников является развитие неповторимой индивидуально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й личности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каждого воспитанника, создание условий 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для максимального раскрытия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 потенциала.</w:t>
      </w:r>
    </w:p>
    <w:p w:rsidR="00B24241" w:rsidRDefault="00B24241" w:rsidP="002130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Современному ДОУ необходимо синхронизировать процессы обучения ивоспитания, сделать их н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е противостоящими друг другу, а 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взаимодополняющими, обогащающими развитие ребенка. Ребенок должен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получить право стать субъектом собственной жизнедеятельности, увидеть сво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z w:val="28"/>
          <w:szCs w:val="28"/>
        </w:rPr>
        <w:t>потенциал, поверить в свои силы, научиться быть успешным в деятельности.</w:t>
      </w:r>
    </w:p>
    <w:p w:rsidR="00B24241" w:rsidRDefault="0021307B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общеразвивающего вида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» г. Находка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формулирует свою </w:t>
      </w:r>
      <w:r w:rsidR="00B2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концепцию развития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на 2014-2018 гг. -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разработать модель дошкольного учреждения с учетом ФГОС, а затем поэтапновнедрить ее идеи в деятельность детского сада.</w:t>
      </w:r>
    </w:p>
    <w:p w:rsidR="00B24241" w:rsidRPr="0021307B" w:rsidRDefault="00B24241" w:rsidP="002130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130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Общая идея проекта отражает общую политику Минобразования России,Концепции модернизации Российского </w:t>
      </w:r>
      <w:r w:rsidR="0021307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Программы развития </w:t>
      </w:r>
      <w:r w:rsidRPr="0021307B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="0021307B">
        <w:rPr>
          <w:rFonts w:ascii="Cambria" w:hAnsi="Cambria" w:cs="Cambria"/>
          <w:color w:val="000000"/>
          <w:sz w:val="28"/>
          <w:szCs w:val="28"/>
        </w:rPr>
        <w:t xml:space="preserve"> образования Приморского</w:t>
      </w:r>
      <w:r>
        <w:rPr>
          <w:rFonts w:ascii="Cambria" w:hAnsi="Cambria" w:cs="Cambria"/>
          <w:color w:val="000000"/>
          <w:sz w:val="28"/>
          <w:szCs w:val="28"/>
        </w:rPr>
        <w:t xml:space="preserve"> края, направленную на: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реализацию в детских садах педагогики развития;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личностно-ориентированное отношение к ребенку;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творческую самостоятельность и профессиональный рост педагогов;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достижение нового современного качества дошкольного образования на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основе сохранения его фундаментальности и соответствия актуальным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перспективным потребностям личности, общества и государства;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государственных гарантий доступности качественного</w:t>
      </w:r>
    </w:p>
    <w:p w:rsidR="00E05C7E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концепции: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социально-педагогических условий для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максимального развития ребенка, раскрытия его способностей и его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самореализации;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 чувства психологической защищенности;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доступности дошкольного образования для детей,</w:t>
      </w:r>
    </w:p>
    <w:p w:rsidR="00E05C7E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проживающих в микрорайоне и не посещающих ДОУ.</w:t>
      </w:r>
    </w:p>
    <w:p w:rsidR="00E05C7E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Объект воздействия концепции: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от 2 до 7 лет.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 педагогических средств и методов для развития личности</w:t>
      </w:r>
    </w:p>
    <w:p w:rsidR="00E05C7E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ребенка в разных видах деятельности.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освоить технологию реализации комплексной и парциальных программ,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реализуемых в ДОУ п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>едагогами всех возрастных групп,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 укреплению здоровья детей в условиях оптимальной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образовательного процесса и обеспечения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здоровьесберегающих условий: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усовершенствовать работу по формированию двигательной активности;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разработать и внедрить здоровьесберегающую программу детского сада;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условия для проживания радостного и содержательного периода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дошкольного детства каждым ребенком.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профессиональное совершенствование всех участников образовательного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процесса на основе общности целостно-с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мысловой позиции (воспитателей, медицинских работников,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родителей). Создание условий для социального партнерства и г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>уманизации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окружающей среды.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постоянно укреплять материально-техниче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>скую базу, оснастить предметно-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развивающую среду ДОУ.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взаимодействие между детск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им садом и родителями, углубить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партнерские отношения.</w:t>
      </w:r>
    </w:p>
    <w:p w:rsidR="00C31089" w:rsidRDefault="00C31089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Основными принципами</w:t>
      </w:r>
      <w:r>
        <w:rPr>
          <w:rFonts w:ascii="Times New Roman" w:hAnsi="Times New Roman" w:cs="Times New Roman"/>
          <w:color w:val="000000"/>
          <w:sz w:val="28"/>
          <w:szCs w:val="28"/>
        </w:rPr>
        <w:t>, на которых будет строиться деятельность</w:t>
      </w:r>
    </w:p>
    <w:p w:rsidR="00B24241" w:rsidRDefault="003540F2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личностного подхода</w:t>
      </w:r>
      <w:r w:rsidR="00C31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воспитанник, независимо от индивидуальных способностей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особенностей, находит свое место в системе воспитательного процесса 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учреждении. Каждый воспитанник - личность, которую ув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ажают и принимают. </w:t>
      </w:r>
      <w:r>
        <w:rPr>
          <w:rFonts w:ascii="Times New Roman" w:hAnsi="Times New Roman" w:cs="Times New Roman"/>
          <w:color w:val="000000"/>
          <w:sz w:val="28"/>
          <w:szCs w:val="28"/>
        </w:rPr>
        <w:t>Отличительная черта воспитательного п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роцесса - развивающий характер,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который проявляется в создании условий для реализации своих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индивидуальных особенностей, интересов, установок, направленности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личности, своего «Я». Обеспечение психологической комфортности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воспитанников, которая предполагает снятие стрессо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образующих факторов,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атмосферы оптимизма, ориентацию на успех и мотивацию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успешности. Создание условий для сохранения и укрепления здоровья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гуманизации.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Уважение личности ребенка, педагога, родителей, построение взаимных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отношений на основе общечеловеческих цивилизованных норм и правил.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деятельного подхода</w:t>
      </w:r>
      <w:r w:rsidR="00C31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теории Л.С. Выготского, А.Н. Леонтьева и их последователей,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процессы обучения и воспитания развивают человека только в деятельности,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которая всегда стоит между воспитанием, об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учением и психическим развитием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человека. Взаимодействие с ребенко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м основывается на признании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предшествующего развития, учете его субъективного опыта. Такое соде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ржание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воспитательно-образовательного процес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са помогает выявить и развивать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способности детей, предоставляет возможность самореализации.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интеграции: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реализация приоритетных целей и задач во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спитания и развития личности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основе формирования целостных представлений об окружающем мире;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усиление связей компонентов содержания разных разделов программы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(межвидовая интеграция) и внутри разделов (внутривидовая интеграция);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 методов и приемов восп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итания и обучения (методическая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интеграци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я); </w:t>
      </w:r>
      <w:r>
        <w:rPr>
          <w:rFonts w:ascii="Times New Roman" w:hAnsi="Times New Roman" w:cs="Times New Roman"/>
          <w:color w:val="000000"/>
          <w:sz w:val="28"/>
          <w:szCs w:val="28"/>
        </w:rPr>
        <w:t>синтез видов детской деятельности.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целостности педагогического процесса и комплексности целей</w:t>
      </w:r>
      <w:r w:rsidR="00354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 активности и равного партнерства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в педагогическом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взаимодействии всех субъектов педагогического процесса.</w:t>
      </w:r>
    </w:p>
    <w:p w:rsidR="00B24241" w:rsidRDefault="00B24241" w:rsidP="003540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Вышеперечисленные принципы ориентированы: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на личность ребенка и создание условий для развития его способностей,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внутреннего и духовного мира, речевого развития;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на свободное сотрудничество воспитателей, родителей и детей, а так же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детей друг с другом;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на единство и взаимосвязь содержания и образования по всем направлениям.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Гипотеза: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социально-педагогический фактор развития личности детей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определяется нами как социально-организованная взрослыми и возникающая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инициативе детей деятельность, включающая их в освоение окружающей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среды. Эффективное развитие личности детей в процессе деятельности 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открытой социальной среде возможно, если: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учитывается социально-педагогический потенциал микросоциума;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детей включает формирование первичных потребностей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предпосылок освоения окружающего мира;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lastRenderedPageBreak/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социально-педагогические условия напра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влены на развитие у ребенка его </w:t>
      </w:r>
      <w:r>
        <w:rPr>
          <w:rFonts w:ascii="Times New Roman" w:hAnsi="Times New Roman" w:cs="Times New Roman"/>
          <w:color w:val="000000"/>
          <w:sz w:val="28"/>
          <w:szCs w:val="28"/>
        </w:rPr>
        <w:t>эмоциональной сферы и самореализацию возможностей.</w:t>
      </w:r>
    </w:p>
    <w:p w:rsidR="00B24241" w:rsidRDefault="00B24241" w:rsidP="003540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Предполагаемый результат реализации настоящих концептуальных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положений, который не должен являться жес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тко зафиксированным эталоном, а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обозначать лишь ориентировочные траектории личностного роста,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определении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«модели» выпускника 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>МБДОУ «Детский сад общеразвивающего вида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» г. Находка  со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следующими желательными качествами.</w:t>
      </w:r>
    </w:p>
    <w:p w:rsidR="003540F2" w:rsidRDefault="003540F2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89" w:rsidRDefault="00C31089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</w:t>
      </w:r>
      <w:r w:rsidR="00C31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дель» будущего первоклассника – </w:t>
      </w:r>
      <w:r w:rsidR="00354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выпускника МБДОУ «Детский сад общеразвивающего вида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354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354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г. Находка.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 комплексное развитие каждого ребенка с учетом его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психического и физического состояния здоровья, сформировать психологи-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ческую готовность к школе в соответствии с требованиями ФГОС</w:t>
      </w:r>
      <w:r w:rsidR="00C310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на этапе завершения дошкольного образования: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ребенок </w:t>
      </w:r>
      <w:r>
        <w:rPr>
          <w:rFonts w:ascii="Times New Roman" w:hAnsi="Times New Roman" w:cs="Times New Roman"/>
          <w:color w:val="000000"/>
          <w:sz w:val="28"/>
          <w:szCs w:val="28"/>
        </w:rPr>
        <w:t>овладевает основными культурными способами деятельности,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проявляет инициативу и самостоятельность в разных вида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х деятельности - игре,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общении, познавательно-исследовательской 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конструировании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др.; способен выбирать себе род за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нятий, участников по совместной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ребенок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обладает установкой положительного отношения к миру, к разным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видам труда, другим людям и самому себе, обладает чувством собственного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достоинства; активно взаимодействует со свер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стниками и взрослыми, участвует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совместных играх. Способен договариватьс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я, учитывать интересы и чувства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других, сопереживать неудачам и радоваться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 успехам других, адекватно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проявляет свои чувства, в том числе чувство в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еры в себя, старается разрешать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конфликты;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ребенок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обладает развитым воображением, которое реализуется в разных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видах деятельности, и прежде всего в игре; ребенок владеет разными фор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мами </w:t>
      </w:r>
      <w:r>
        <w:rPr>
          <w:rFonts w:ascii="Times New Roman" w:hAnsi="Times New Roman" w:cs="Times New Roman"/>
          <w:color w:val="000000"/>
          <w:sz w:val="28"/>
          <w:szCs w:val="28"/>
        </w:rPr>
        <w:t>и видами игры, различает условную и реаль</w:t>
      </w:r>
      <w:r w:rsidR="003540F2">
        <w:rPr>
          <w:rFonts w:ascii="Times New Roman" w:hAnsi="Times New Roman" w:cs="Times New Roman"/>
          <w:color w:val="000000"/>
          <w:sz w:val="28"/>
          <w:szCs w:val="28"/>
        </w:rPr>
        <w:t xml:space="preserve">ную ситуации, умеет подчиняться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разным правилам и социальным нормам;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ребенок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достаточно хорошо владеет устной речью, может выражать свои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мысли и желания, может использовать речь для выражения своих мыслей,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чувств и желаний, построения речевого высказывания в ситуации общения,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может выделять звуки в словах, у ребенка складываются предпосылки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грамотности;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у ребенка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развита крупная и мелкая моторика; он подвижен, вынослив,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владеет основными движениями, может контролировать свои движения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управлять ими;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ребенок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способен к волевым усилиям, может следовать социальным норма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поведения и правилам в разных видах деяте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>льности, во взаимоотношениях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взрослыми и сверстниками, может соблюдать 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безопасного поведения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личной гигиены;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ребенок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проявляет любознательность, задает вопросы взрослым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сверстникам, интересуется причинно-следственными связями, пытается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 придумывать объяснения явлениям природы и поступкам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людей; склон</w:t>
      </w:r>
      <w:r w:rsidR="00C31089">
        <w:rPr>
          <w:rFonts w:ascii="Times New Roman" w:hAnsi="Times New Roman" w:cs="Times New Roman"/>
          <w:color w:val="000000"/>
          <w:sz w:val="28"/>
          <w:szCs w:val="28"/>
        </w:rPr>
        <w:t>ен наблюдать, экспериментироват;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начальными знаниями о себе, о природном и социальном мире, 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котором он живет;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знаком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произведениями детской литературы, обладает элементарными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представлениями из области живой природы, естествознания, математики,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истории и т.п.; ребенок способен к приняти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ю собственных решений, опираясь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свои знания и умения в различных видах деятельности.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Здоровье </w:t>
      </w:r>
      <w:r>
        <w:rPr>
          <w:rFonts w:ascii="Times New Roman" w:hAnsi="Times New Roman" w:cs="Times New Roman"/>
          <w:color w:val="000000"/>
          <w:sz w:val="28"/>
          <w:szCs w:val="28"/>
        </w:rPr>
        <w:t>– это состояние организма, характеризующееся его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уравновешенностью с окружающей средой и отсутствием каких-либо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болезненных отклонений.</w:t>
      </w:r>
    </w:p>
    <w:p w:rsidR="00B24241" w:rsidRDefault="00B24241" w:rsidP="00BA3D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 из важнейших задач ДОУ – охрана и укрепление здоровья детей.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Выдающийся педагог В.А. Сухомлинский подчеркивал, что от здоровья,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жизнерадостности детей зависит их духовная жизнь, мировоззрение,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умственное развитие, прочность знаний, вера в свои силы и всестороннее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детей. Здоровье для современного д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ошкольника означает 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положительного эмоционального выбо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ра и ассоциируется со счастьем,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красотой, добром, силой и умом.</w:t>
      </w:r>
    </w:p>
    <w:p w:rsidR="00B24241" w:rsidRDefault="00B24241" w:rsidP="00BA3D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Еще одно важное понятие, на которое мы будем опираться при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формулировании своей концепции, – понятие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</w:p>
    <w:p w:rsidR="00B24241" w:rsidRPr="00C31089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уникального, неповторимого своеобразия личности, как совокуп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ности только ей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присущих индивидуально-психических о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>собенностей «</w:t>
      </w:r>
      <w:r w:rsidR="00C31089" w:rsidRPr="00C31089">
        <w:rPr>
          <w:rFonts w:ascii="Times New Roman" w:hAnsi="Times New Roman" w:cs="Times New Roman"/>
          <w:sz w:val="28"/>
          <w:szCs w:val="28"/>
        </w:rPr>
        <w:t>От рождения до школы»</w:t>
      </w:r>
      <w:r w:rsidR="00BA3D76" w:rsidRPr="00C31089">
        <w:rPr>
          <w:rFonts w:ascii="Times New Roman" w:hAnsi="Times New Roman" w:cs="Times New Roman"/>
          <w:sz w:val="28"/>
          <w:szCs w:val="28"/>
        </w:rPr>
        <w:t>:</w:t>
      </w:r>
      <w:r w:rsidR="00C31089">
        <w:rPr>
          <w:rFonts w:ascii="Times New Roman" w:hAnsi="Times New Roman" w:cs="Times New Roman"/>
          <w:bCs/>
          <w:sz w:val="28"/>
          <w:szCs w:val="28"/>
        </w:rPr>
        <w:t>примернаяобщеобразовательнаяпрограмма</w:t>
      </w:r>
      <w:r w:rsidR="00C31089" w:rsidRPr="00E05C7E">
        <w:rPr>
          <w:rFonts w:ascii="Times New Roman" w:hAnsi="Times New Roman" w:cs="Times New Roman"/>
          <w:bCs/>
          <w:sz w:val="28"/>
          <w:szCs w:val="28"/>
        </w:rPr>
        <w:t xml:space="preserve"> дошкольного </w:t>
      </w:r>
      <w:r w:rsidR="00C31089" w:rsidRPr="00C31089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31089" w:rsidRPr="00E05C7E">
        <w:rPr>
          <w:rFonts w:ascii="Times New Roman" w:hAnsi="Times New Roman" w:cs="Times New Roman"/>
          <w:sz w:val="28"/>
          <w:szCs w:val="28"/>
        </w:rPr>
        <w:t>под ред. Н. Е. Вераксы, Т. С. Комаровой,</w:t>
      </w:r>
      <w:r w:rsidR="00C31089">
        <w:rPr>
          <w:rFonts w:ascii="Times New Roman" w:hAnsi="Times New Roman" w:cs="Times New Roman"/>
          <w:sz w:val="28"/>
          <w:szCs w:val="28"/>
        </w:rPr>
        <w:t xml:space="preserve"> М. А. Васильевой,</w:t>
      </w:r>
      <w:r w:rsidRPr="00C31089">
        <w:rPr>
          <w:rFonts w:ascii="Times New Roman" w:hAnsi="Times New Roman" w:cs="Times New Roman"/>
          <w:sz w:val="28"/>
          <w:szCs w:val="28"/>
        </w:rPr>
        <w:t>направлена на реализацию возм</w:t>
      </w:r>
      <w:r w:rsidR="00BA3D76" w:rsidRPr="00C31089">
        <w:rPr>
          <w:rFonts w:ascii="Times New Roman" w:hAnsi="Times New Roman" w:cs="Times New Roman"/>
          <w:sz w:val="28"/>
          <w:szCs w:val="28"/>
        </w:rPr>
        <w:t xml:space="preserve">ожностей всестороннего развития </w:t>
      </w:r>
      <w:r w:rsidRPr="00C31089">
        <w:rPr>
          <w:rFonts w:ascii="Times New Roman" w:hAnsi="Times New Roman" w:cs="Times New Roman"/>
          <w:sz w:val="28"/>
          <w:szCs w:val="28"/>
        </w:rPr>
        <w:t>ребенка с учетом его возрастных и индивидуальных особенностей.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вышеизложенного, очевидно, что следующее ключевое понятие,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которое тоже будет использоваться в нашей концепции, – это понятие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«развитие».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– изменение, процесс движения от простого к более сложному.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развития, в нашем представлении, должен лежать в основе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новой модели детского сада – детского сада с приоритетным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направлением по физическому развитию, поскольку в нашем детском саду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должны быть созданы условия для физического и психического здоровья,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каждого ребенка, независимо от его способностей.</w:t>
      </w:r>
    </w:p>
    <w:p w:rsidR="00B24241" w:rsidRDefault="00B24241" w:rsidP="00BA3D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педагогике и психологии постоянно сталкиваются два подхода к пониманиюсущности развития личности: биологический и социологический.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Биологический подход обуславливает этот процесс сугубо природными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факторами, прежде всего теми, которые присущи человеку от рождения.</w:t>
      </w:r>
    </w:p>
    <w:p w:rsidR="00B24241" w:rsidRDefault="00B24241" w:rsidP="00BA3D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Социологический подход предполагает, что основополагающее влияние начеловека оказывают социальные факторы. Целесообразно рассматривать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личность как целостную систему, в которой находит отражение как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биологическое, так и социальное, ведь растущий организм стремится к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собственного "Я" в границах, обусловленных задатками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социальными условиями. Дошкольная педагогика считает, что развитие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личности человека – не просто количественное изменение унаследованных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заложенных от рождения качеств, а, прежде всего, качественные изменения 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организме и в психике, происходящие под воздействием окружающей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действительности.</w:t>
      </w:r>
    </w:p>
    <w:p w:rsidR="00B24241" w:rsidRDefault="00B24241" w:rsidP="00BA3D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Полноценное и своевременное развитие ребенка включает следующее: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Психическое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– это изменения в познавательных, волевых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эмоциональных процессах, в формировании психических качеств и черт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личности. Предлагает рассматривать психическое развитие как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диалогический процесс усвоения общественного опыта и активного,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преобразующего воздействия индивида на условия окружающей среды.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Физическое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связано с изменением роста, веса, увеличением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мышечной силы, совершенствованием органов чувств, координации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движений. Рост организма (количественные изменения) связан с изменением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 структуры и функций (качественные изменения). Накопление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количественных и качественных изменений в организме приводит к переходу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одних ступеней возрастного развития к другим, более высоким, при этом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каждая ступень возрастного развития качественно отличается от других.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Духовное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личности, обеспечивающее ее полную адаптацию 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социуме и раскрывающее возможный потенциал формирования гуманных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отношений к миру, наиболее эффективно осуществляется в дошкольном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возрасте. Духовность человека проявляется в его потребности и способности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познавать мир, самого себя, придает смысл его жизни. В ней человек ищет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находит ответы на вопросы: зачем он живет? Каково его назначение в жизни?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есть добро и зло?</w:t>
      </w:r>
    </w:p>
    <w:p w:rsidR="00B24241" w:rsidRDefault="00B24241" w:rsidP="00BA3D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Наряду с развитием личности дошкольника, будет заниматься деликатной,профессиональной коррекцией со стороны с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пециалистов и учителя-логопеда,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возможных отклонений в развитии детей, в т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ом числе в перспективе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этого направления - расширение возможнос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ти в коррекции развития детей с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нарушением речи.</w:t>
      </w:r>
    </w:p>
    <w:p w:rsidR="00B24241" w:rsidRDefault="00B24241" w:rsidP="00BA3D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Общей основой воспитания и обучения детей в детском саду является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овладение речью, т.к. развивающаяся речь способствует развитию личности 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целом, а любая из сторон развития личности содействует развитию языка.</w:t>
      </w:r>
    </w:p>
    <w:p w:rsidR="00B24241" w:rsidRDefault="00B24241" w:rsidP="00BA3D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Овладение родным языком как средством и способом общения и познанияявляется одним из самых важных приобретений ребенка в дошкольном детстве.</w:t>
      </w:r>
    </w:p>
    <w:p w:rsidR="00B24241" w:rsidRDefault="00B24241" w:rsidP="00BA3D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Именно дошкольное детство восприимчиво к усвоению речи: если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определенный уровень овладением родным язы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ком не достигнут к 5 – 6 годам,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 его освоения, как правило, не може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т быть успешно пройден на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поздних возрастных этапах. Поэтому речево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е развитие дошкольника не 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ограничиваться лишь формированием речевых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 навыков, сколь бы точно они не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соответствовали языковым нормам. Оно д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олжно обеспечить 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ребенка осознанного владения средствами родного языка.</w:t>
      </w:r>
    </w:p>
    <w:p w:rsidR="00B24241" w:rsidRDefault="00B24241" w:rsidP="00BA3D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Важное значение в этом смысле имеет формирование представлений 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звуковой стороне (форме) слова. Именно поэтому речевое развитие детей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дошкольного возраста должно осуществляться по следующим направлениям: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связной речи;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лексической стороны речи;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грамматического строя речи;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звуковой стороны речи;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образной речи.</w:t>
      </w:r>
    </w:p>
    <w:p w:rsidR="00B24241" w:rsidRDefault="00B24241" w:rsidP="00BA3D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эти направления взаимосвязаны и должны осуществляться во всех видахдеятельности детей. По нашему мнению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, в интересах речевого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ребенка необходимо: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 детям социальное речевое окружение, соответствующее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интересам их возраста, постепенно расширять и обновлять их социальные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связи;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обеспечивать детям условия, содействующие их сенсорному развитию;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детям обстановку, которая содейств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овала бы развитию их восприятия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и накоплению представлений;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 игру как наиболее значимый фактор в деле развития речи;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специальные занятия по ф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ормированию структуры речи и ее </w:t>
      </w:r>
      <w:r>
        <w:rPr>
          <w:rFonts w:ascii="Times New Roman" w:hAnsi="Times New Roman" w:cs="Times New Roman"/>
          <w:color w:val="000000"/>
          <w:sz w:val="28"/>
          <w:szCs w:val="28"/>
        </w:rPr>
        <w:t>фонетических проявлений;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в детях чувство удовлетворения и радости от процесса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обучения и общения;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помнить, что ребенок – это маленький человек, может быть, «большой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человек» в будущем, таящий в себе задатки многих способностей, развитие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которых во многом зависит и от педагогического воздействия.</w:t>
      </w:r>
    </w:p>
    <w:p w:rsidR="00B24241" w:rsidRDefault="00B24241" w:rsidP="00BA3D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педагоги должны видеть завтрашний день развития ребенкаи помнить то, что он сегодня может делать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 при помощи взрослых, завтра он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 делать сам. Этой точки зре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ния мы будем придерживаться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воспитании и обучении детей в нашем ДОУ.</w:t>
      </w:r>
    </w:p>
    <w:p w:rsidR="00B24241" w:rsidRDefault="00B24241" w:rsidP="00BA3D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14.п.2 Закона «Об образовании» содержание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должно обеспечивать «Формирование человека и гражданина,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интегрированного в современное ему общество»</w:t>
      </w:r>
      <w:r w:rsidR="00BA3D76">
        <w:rPr>
          <w:rFonts w:ascii="Times New Roman" w:hAnsi="Times New Roman" w:cs="Times New Roman"/>
          <w:color w:val="000000"/>
          <w:sz w:val="28"/>
          <w:szCs w:val="28"/>
        </w:rPr>
        <w:t xml:space="preserve">. Более того, в соответствии со </w:t>
      </w:r>
      <w:r>
        <w:rPr>
          <w:rFonts w:ascii="Times New Roman" w:hAnsi="Times New Roman" w:cs="Times New Roman"/>
          <w:color w:val="000000"/>
          <w:sz w:val="28"/>
          <w:szCs w:val="28"/>
        </w:rPr>
        <w:t>ст. 18.п.1. этого же закона, родители являются первыми педагогами. Они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обязаны заложить основы физического, нравственного, интеллектуального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личности своего ребенка еще в раннем дошкольном возрасте, т.е.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максимальная ответственность за развитие и во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спитание ребенка возлагается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семью.</w:t>
      </w:r>
    </w:p>
    <w:p w:rsidR="00B24241" w:rsidRDefault="00B24241" w:rsidP="00270E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реальная действительность такова, что не все родители имеют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выполнять возложенные обязанности в целом развитии ребенка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качественно и с полной ответственностью по ряду причин: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разный социальный статус, уровень образования родителей;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недопонимание родителями возрастных особенностей детей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 требований;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отсутствие педагогических знаний и опыта;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родители перекладывают всю полноту ответственности за здоровье,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воспитание, обучение ребенка на детский сад;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воспринимают ДОУ как мини-школу.</w:t>
      </w:r>
    </w:p>
    <w:p w:rsidR="00B24241" w:rsidRDefault="00B24241" w:rsidP="00270E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результате возникает противоречие между законом государства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реальными возможностями семей. Разрешение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противоречия, а так же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преодоление у родителей устоявшихся вз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глядов относительно функции ДОУ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одной из основных задач дошкольн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ого образования. Кроме этого, в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жизнь входит новое поколение людей, созн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ающих собственную самоценность,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понимающих значение хорошего образования и стремящих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ся обеспечить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своего ребенка. В этом случа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е ДОУ должно выступать активным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помощником семье в обеспечении единог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о образовательного пространства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«детский сад – семья – социум», спосо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бствующего созданию единой цепи </w:t>
      </w:r>
      <w:r>
        <w:rPr>
          <w:rFonts w:ascii="Times New Roman" w:hAnsi="Times New Roman" w:cs="Times New Roman"/>
          <w:color w:val="000000"/>
          <w:sz w:val="28"/>
          <w:szCs w:val="28"/>
        </w:rPr>
        <w:t>непрерывного образования ребенка к д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альнейшему обучению в школе,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воспитанию и развитию индивидуальных способностей детей.</w:t>
      </w:r>
    </w:p>
    <w:p w:rsidR="00B24241" w:rsidRDefault="00B24241" w:rsidP="00270E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Миссией ДОУ является включение родителей в учебно-воспитательный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процесс, как равноправных и равно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енных партнеров. Сотрудничество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станет более успешным, если мы сумее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м отработать двусторонний поток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информации, знаний и опыта (родит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ели – педагоги). На наш взгляд,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наибольшей эффективности в достижении р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езультатов будет способствовать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следующих принципов в работе: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уважение и понимание педагогами ДОУ роли родителей в развитии их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детей;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признание и активное поощрение роли родителей в прошлом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последующем развитии и воспитании ребенка;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знаний о ребенке, опыта ро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дителей и других членов семьи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различных развивающих ситуациях.</w:t>
      </w:r>
    </w:p>
    <w:p w:rsidR="00B24241" w:rsidRDefault="00B24241" w:rsidP="00270E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этого необходимо, п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о нашему мнению, создание такой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организационнойструктуры, которая должна являться партнером в организа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ции и содержании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процесса.</w:t>
      </w:r>
    </w:p>
    <w:p w:rsidR="00B24241" w:rsidRDefault="00B24241" w:rsidP="00270E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Идеал ДОУ как открытой педагогической системы, существующей для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удовлетворения образовательных запросов родителей, способствует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формированию социально-педагогического пространства «социум – семья –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детский сад – педагог». Современный детск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ий сад в нашем понимании должен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интегрировать дошкольные образовательн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ые услуги в структуру открытого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микрорайона для организа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ции работы по оказанию помощи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поддержки семьям, имеющим детей дошкольного возраста, не по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сещающих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на постоянной основе. 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Мы хотим обеспечить доступность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качественных образовательных услуг для детей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 до 7 лет из семей микрорайона,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>улучшить подготовку детей для благоп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риятной адаптации и дальнейшего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обучения в школе. В этом заключается, на н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аш взгляд, еще одна особенность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детского сада в представленной нами будущей его модели.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образовательного процесса: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1.Основными показателями результативности ДОУ как целостной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воспитательной системы будут следующие: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психологический климат в ДОУ;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комфортность в ДОУ для педагогов, детей;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отношение родителей к детскому саду;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lastRenderedPageBreak/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психологическая защищенность детей.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Методы отслеживания: анкетирование педагогов и родителей, наблюдение за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детьми.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2.Результативность воспитательно-образовательного процесса на условиях: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личностном (динамика личностного развития ребенка, эмпатия; «Я –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концепция»; воображение, творческие способности, познавательная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активность, развитие воли);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информационном (в зависимости от выбранной программы).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основе концепции развития ДОУ лежит возможность: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ранней диагностики;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комплексного психолого-медико-педагогического подхода к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диагностической, коррекционной и профилактической работе;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подбора программ для детей с учетом их личностных особенностей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возможностей.</w:t>
      </w:r>
    </w:p>
    <w:p w:rsidR="00270E58" w:rsidRDefault="00270E58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и организ</w:t>
      </w:r>
      <w:r w:rsidR="00C31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ация образовательного процесса </w:t>
      </w:r>
      <w:r w:rsidR="00270E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МБДОУ «Детский сад общеразвивающего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270E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270E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г. Находка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вышеизложенного концептуального обоснования педагоги</w:t>
      </w:r>
    </w:p>
    <w:p w:rsidR="00B24241" w:rsidRDefault="00270E58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 дошкольное образование как первую и важную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сторону непрерывного образования человека.</w:t>
      </w:r>
    </w:p>
    <w:p w:rsidR="00B24241" w:rsidRDefault="00B24241" w:rsidP="00270E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образовательным процессом нами понимается организованный процесс,целенаправленный на решение задач образования, во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спитания и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личности в соответствии с государственным образовательным стандартом.</w:t>
      </w:r>
    </w:p>
    <w:p w:rsidR="00B24241" w:rsidRDefault="00B24241" w:rsidP="00270E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принципами, определяющими содержание образовательного</w:t>
      </w:r>
    </w:p>
    <w:p w:rsidR="00B24241" w:rsidRDefault="00270E58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процесса в ДОУ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непрерывность;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преемственности в развитии ребенка;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вариативность – гибкое сочетание комп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лексных и парциальных программ,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многообразие форм организации основног</w:t>
      </w:r>
      <w:r w:rsidR="00270E58">
        <w:rPr>
          <w:rFonts w:ascii="Times New Roman" w:hAnsi="Times New Roman" w:cs="Times New Roman"/>
          <w:color w:val="000000"/>
          <w:sz w:val="28"/>
          <w:szCs w:val="28"/>
        </w:rPr>
        <w:t xml:space="preserve">о и дополнительного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дошкольников.</w:t>
      </w:r>
    </w:p>
    <w:p w:rsidR="00B24241" w:rsidRDefault="00B24241" w:rsidP="00270E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Важнейшим направлением деятельности педагогического коллектива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выступает обогащение содержания образовательного процесса.</w:t>
      </w:r>
    </w:p>
    <w:p w:rsidR="00B24241" w:rsidRDefault="00270E58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в ДОУ дифференцируется по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следующим направлениям развития: физ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ическое, познавательно-речевое,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социально-личностное, художественно-эстетическое, реализуется в различных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формах организации педагогического процесса.</w:t>
      </w:r>
    </w:p>
    <w:p w:rsidR="00B24241" w:rsidRDefault="00B24241" w:rsidP="00270E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уставными задачами, работа строится с учетом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индивидуальных особенностей и возможностей каждого ребенка, с целью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сохранения здоровья детей.</w:t>
      </w:r>
    </w:p>
    <w:p w:rsidR="00270E58" w:rsidRDefault="00270E58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030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Приоритетные направления развития воспитанников.</w:t>
      </w:r>
    </w:p>
    <w:tbl>
      <w:tblPr>
        <w:tblStyle w:val="a4"/>
        <w:tblW w:w="0" w:type="auto"/>
        <w:tblLook w:val="04A0"/>
      </w:tblPr>
      <w:tblGrid>
        <w:gridCol w:w="2376"/>
        <w:gridCol w:w="4678"/>
        <w:gridCol w:w="2517"/>
      </w:tblGrid>
      <w:tr w:rsidR="00030219" w:rsidTr="00030219">
        <w:tc>
          <w:tcPr>
            <w:tcW w:w="2376" w:type="dxa"/>
          </w:tcPr>
          <w:p w:rsidR="00030219" w:rsidRPr="00030219" w:rsidRDefault="00030219" w:rsidP="00030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</w:t>
            </w:r>
          </w:p>
          <w:p w:rsidR="00030219" w:rsidRDefault="00030219" w:rsidP="00030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развития</w:t>
            </w:r>
          </w:p>
        </w:tc>
        <w:tc>
          <w:tcPr>
            <w:tcW w:w="4678" w:type="dxa"/>
          </w:tcPr>
          <w:p w:rsidR="00030219" w:rsidRDefault="00030219" w:rsidP="00030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030219" w:rsidRDefault="00030219" w:rsidP="00030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</w:tc>
      </w:tr>
      <w:tr w:rsidR="00030219" w:rsidTr="00030219">
        <w:tc>
          <w:tcPr>
            <w:tcW w:w="2376" w:type="dxa"/>
          </w:tcPr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Физкультурно -</w:t>
            </w:r>
          </w:p>
          <w:p w:rsid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оздоровительное</w:t>
            </w:r>
          </w:p>
        </w:tc>
        <w:tc>
          <w:tcPr>
            <w:tcW w:w="4678" w:type="dxa"/>
          </w:tcPr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Содействие охране и укреплению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здоровья детей, формирование пра-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вильной осанки, гармоничного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телосложения. Приучение детей сознательно </w:t>
            </w: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тноситься к собственному здоровью, знакомство с доступными способами его укрепления. </w:t>
            </w: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овышение уровня двигательных действий: освоение техники движений и их координации; направ</w:t>
            </w:r>
            <w:r w:rsidR="003D2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ленности на результат при вы</w:t>
            </w: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полнении физических упражнений,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выполнении правил подвижных</w:t>
            </w:r>
          </w:p>
          <w:p w:rsidR="00030219" w:rsidRPr="003D2428" w:rsidRDefault="003D2428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игр. </w:t>
            </w:r>
            <w:r w:rsidR="00030219"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Воспитание привычки к здоровому</w:t>
            </w:r>
            <w:r w:rsid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образу жизни.</w:t>
            </w:r>
          </w:p>
        </w:tc>
        <w:tc>
          <w:tcPr>
            <w:tcW w:w="2517" w:type="dxa"/>
          </w:tcPr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Закаливание,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физкультурно-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оздоровительные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занятия, сон в трусах,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гигиенические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процедуры,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профилактический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самомассаж,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физкультминутки,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гимнастика после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сна, спортивные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праздники (игры,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конкурсы,</w:t>
            </w:r>
          </w:p>
          <w:p w:rsid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соревнования).</w:t>
            </w:r>
          </w:p>
        </w:tc>
      </w:tr>
      <w:tr w:rsidR="00030219" w:rsidTr="00030219">
        <w:tc>
          <w:tcPr>
            <w:tcW w:w="2376" w:type="dxa"/>
          </w:tcPr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Познавательно-</w:t>
            </w:r>
          </w:p>
          <w:p w:rsid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речевое</w:t>
            </w:r>
          </w:p>
        </w:tc>
        <w:tc>
          <w:tcPr>
            <w:tcW w:w="4678" w:type="dxa"/>
          </w:tcPr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коммуникативнойфунк-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ции речи, умение детей общаться со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сверстниками и взрослыми, вы-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ражать в речи свои чувства, эмоции,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отношение к окружающему миру.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мышления, памяти,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внимания, воображения как базис-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ных психических процессов, опре-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деляющих развитие ребенка.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у детей умения выбирать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необходимую информацию.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Обучение обобщать способы и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средства построения собственной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деятельности.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способности видеть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общее в единичном явлении и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находить самостоятельное решение</w:t>
            </w:r>
          </w:p>
          <w:p w:rsid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возникающих проблем.</w:t>
            </w:r>
          </w:p>
        </w:tc>
        <w:tc>
          <w:tcPr>
            <w:tcW w:w="2517" w:type="dxa"/>
          </w:tcPr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Взаимодействие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учителя-логопеда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учреждения со всеми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педагогами.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работы: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-проведение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образовательной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деятельности с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воспитанниками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ДОУ, направленное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умственное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развитие;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-проектная</w:t>
            </w:r>
          </w:p>
          <w:p w:rsid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деятельность.</w:t>
            </w:r>
          </w:p>
        </w:tc>
      </w:tr>
      <w:tr w:rsidR="00030219" w:rsidTr="00030219">
        <w:tc>
          <w:tcPr>
            <w:tcW w:w="2376" w:type="dxa"/>
          </w:tcPr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</w:t>
            </w:r>
          </w:p>
          <w:p w:rsid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личностное</w:t>
            </w:r>
          </w:p>
        </w:tc>
        <w:tc>
          <w:tcPr>
            <w:tcW w:w="4678" w:type="dxa"/>
          </w:tcPr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Воспитание культуры познания де-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тей и взрослых.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социальных эмоций и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мотивов, способствующих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налаживанию межличностных от-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ношений со взрослыми и друг с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другом как нравственной основы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социального поведения.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самопознание и</w:t>
            </w:r>
          </w:p>
          <w:p w:rsid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воспитание уважение к себе.</w:t>
            </w:r>
          </w:p>
        </w:tc>
        <w:tc>
          <w:tcPr>
            <w:tcW w:w="2517" w:type="dxa"/>
          </w:tcPr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Встречи с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интересными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людьми,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продуктивная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совместная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деятельность,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усвоение правил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этики, безопасности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поведения на улице,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дома и др.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Проектная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деятельность.</w:t>
            </w:r>
          </w:p>
        </w:tc>
      </w:tr>
      <w:tr w:rsidR="00030219" w:rsidTr="00030219">
        <w:tc>
          <w:tcPr>
            <w:tcW w:w="2376" w:type="dxa"/>
          </w:tcPr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Художественно-</w:t>
            </w:r>
          </w:p>
          <w:p w:rsid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эстетическое</w:t>
            </w:r>
          </w:p>
        </w:tc>
        <w:tc>
          <w:tcPr>
            <w:tcW w:w="4678" w:type="dxa"/>
          </w:tcPr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эстетического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отношения к миру средствами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искусства.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художественных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способностей (музыкальных,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литературных, изобразительную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деятельность).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детского творчества.</w:t>
            </w:r>
          </w:p>
        </w:tc>
        <w:tc>
          <w:tcPr>
            <w:tcW w:w="2517" w:type="dxa"/>
          </w:tcPr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Изодеятельность.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Музыкальные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занятия, проведение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спектаклей,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развлечений,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утренников,</w:t>
            </w:r>
          </w:p>
          <w:p w:rsidR="00030219" w:rsidRPr="00030219" w:rsidRDefault="00030219" w:rsidP="00030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2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логоритмика.</w:t>
            </w:r>
          </w:p>
        </w:tc>
      </w:tr>
    </w:tbl>
    <w:p w:rsidR="00030219" w:rsidRDefault="00030219" w:rsidP="0003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3D24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основу организации образ</w:t>
      </w:r>
      <w:r w:rsidR="003D2428">
        <w:rPr>
          <w:rFonts w:ascii="Times New Roman" w:hAnsi="Times New Roman" w:cs="Times New Roman"/>
          <w:color w:val="000000"/>
          <w:sz w:val="28"/>
          <w:szCs w:val="28"/>
        </w:rPr>
        <w:t>овательного процесса в ДОУ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старшими дошкольниками будет положен принцип интеграции. Под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интеграцией (от лат.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integrum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целое; лат.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integratio</w:t>
      </w:r>
      <w:r>
        <w:rPr>
          <w:rFonts w:ascii="Times New Roman" w:hAnsi="Times New Roman" w:cs="Times New Roman"/>
          <w:color w:val="000000"/>
          <w:sz w:val="28"/>
          <w:szCs w:val="28"/>
        </w:rPr>
        <w:t>— восстановление,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восполнение) понимается объединение в цело</w:t>
      </w:r>
      <w:r w:rsidR="003D2428">
        <w:rPr>
          <w:rFonts w:ascii="Times New Roman" w:hAnsi="Times New Roman" w:cs="Times New Roman"/>
          <w:color w:val="000000"/>
          <w:sz w:val="28"/>
          <w:szCs w:val="28"/>
        </w:rPr>
        <w:t xml:space="preserve">е каких-либо частей; интеграция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есть процесс и результат создания единого цельного.</w:t>
      </w:r>
    </w:p>
    <w:p w:rsidR="00B24241" w:rsidRDefault="00B24241" w:rsidP="003D24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Построение образовательного процесса на интегративной основе должно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решение следующих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самоценных форм активности ребенка, позволяющих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 приобретать новый опыт взаимодействия с окружающим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миром, проявлять себя творчески.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основ самосознания и устойчивых ориентаций, гуманного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отношения к окружающему миру, на основе приобщения его к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общечеловеческим ценностям.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форм сотрудничества, способствую</w:t>
      </w:r>
      <w:r w:rsidR="003D2428">
        <w:rPr>
          <w:rFonts w:ascii="Times New Roman" w:hAnsi="Times New Roman" w:cs="Times New Roman"/>
          <w:color w:val="000000"/>
          <w:sz w:val="28"/>
          <w:szCs w:val="28"/>
        </w:rPr>
        <w:t xml:space="preserve">щих формированию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личностных качеств ребенка в разнообразных видах деятельности.</w:t>
      </w:r>
    </w:p>
    <w:p w:rsidR="00B24241" w:rsidRDefault="00B24241" w:rsidP="003D24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Именно это даст возможность развивать в единстве познавательную,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эмоциональную и практическую сферу личности ребенка.</w:t>
      </w:r>
    </w:p>
    <w:p w:rsidR="00B24241" w:rsidRDefault="00B24241" w:rsidP="003D24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Построение педагогического процесса, предполагает преимущественное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наглядно-практических методов и способов организации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деятельности: наблюдений, элементарных опытов, игровых проблемных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ситуаций и пр.</w:t>
      </w:r>
    </w:p>
    <w:p w:rsidR="00B24241" w:rsidRDefault="00B24241" w:rsidP="003D24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нашей программы предполагает соблюдение следующих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условий: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личностно-ориентированный и индивидуальный подход к организации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учет психофизиологических особенностей ребенка;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 профессионального мастерства каждого педагога;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включение в цепочку единых педагогических действий всех педагогов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специалистов (музыкального руководителя, медицинской сестры,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воспитателей группы и т.д.).</w:t>
      </w:r>
    </w:p>
    <w:p w:rsidR="00B24241" w:rsidRDefault="00B24241" w:rsidP="003D24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Одним из важных педагогических принципов и ориентированного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выступает гуманистический стиль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взаимоотношений между детьми, педагогами </w:t>
      </w:r>
      <w:r w:rsidR="003D2428">
        <w:rPr>
          <w:rFonts w:ascii="Times New Roman" w:hAnsi="Times New Roman" w:cs="Times New Roman"/>
          <w:color w:val="000000"/>
          <w:sz w:val="28"/>
          <w:szCs w:val="28"/>
        </w:rPr>
        <w:t xml:space="preserve">и родителями. Взгляд на ребенка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на развивающуюся личность требует определенного стиля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профессионального поведения, предполагающего диалог, сотрудничество,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партнерство, сотворчество.</w:t>
      </w:r>
    </w:p>
    <w:p w:rsidR="00B24241" w:rsidRDefault="00B24241" w:rsidP="003D24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важнейших условий сотрудничества является оптимальный типсочетания групповых, подгрупповых и </w:t>
      </w:r>
      <w:r w:rsidR="003D242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индивидуальных форм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детей. Особое значение приобретают </w:t>
      </w:r>
      <w:r w:rsidR="003D2428">
        <w:rPr>
          <w:rFonts w:ascii="Times New Roman" w:hAnsi="Times New Roman" w:cs="Times New Roman"/>
          <w:color w:val="000000"/>
          <w:sz w:val="28"/>
          <w:szCs w:val="28"/>
        </w:rPr>
        <w:t xml:space="preserve">интегрированные занятия, дающие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целостное представление о мире, формирую</w:t>
      </w:r>
      <w:r w:rsidR="003D2428">
        <w:rPr>
          <w:rFonts w:ascii="Times New Roman" w:hAnsi="Times New Roman" w:cs="Times New Roman"/>
          <w:color w:val="000000"/>
          <w:sz w:val="28"/>
          <w:szCs w:val="28"/>
        </w:rPr>
        <w:t xml:space="preserve">щие у ребенка целостный взгляд.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Реализация образовательных программ т</w:t>
      </w:r>
      <w:r w:rsidR="003D2428">
        <w:rPr>
          <w:rFonts w:ascii="Times New Roman" w:hAnsi="Times New Roman" w:cs="Times New Roman"/>
          <w:color w:val="000000"/>
          <w:sz w:val="28"/>
          <w:szCs w:val="28"/>
        </w:rPr>
        <w:t xml:space="preserve">ребует тесного взаимодействия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воспитанников, </w:t>
      </w:r>
      <w:r w:rsidR="003D2428">
        <w:rPr>
          <w:rFonts w:ascii="Times New Roman" w:hAnsi="Times New Roman" w:cs="Times New Roman"/>
          <w:color w:val="000000"/>
          <w:sz w:val="28"/>
          <w:szCs w:val="28"/>
        </w:rPr>
        <w:t xml:space="preserve">что обусловливает необходимость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конструирования педагогами открытого педагогического процес</w:t>
      </w:r>
      <w:r w:rsidR="003D2428">
        <w:rPr>
          <w:rFonts w:ascii="Times New Roman" w:hAnsi="Times New Roman" w:cs="Times New Roman"/>
          <w:color w:val="000000"/>
          <w:sz w:val="28"/>
          <w:szCs w:val="28"/>
        </w:rPr>
        <w:t xml:space="preserve">са ДОУ. 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 педагогов и родите</w:t>
      </w:r>
      <w:r w:rsidR="003D2428">
        <w:rPr>
          <w:rFonts w:ascii="Times New Roman" w:hAnsi="Times New Roman" w:cs="Times New Roman"/>
          <w:color w:val="000000"/>
          <w:sz w:val="28"/>
          <w:szCs w:val="28"/>
        </w:rPr>
        <w:t xml:space="preserve">лей организуется как совместная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 субъектов в форме сотрудн</w:t>
      </w:r>
      <w:r w:rsidR="003D2428">
        <w:rPr>
          <w:rFonts w:ascii="Times New Roman" w:hAnsi="Times New Roman" w:cs="Times New Roman"/>
          <w:color w:val="000000"/>
          <w:sz w:val="28"/>
          <w:szCs w:val="28"/>
        </w:rPr>
        <w:t xml:space="preserve">ичества, взаимного дополнения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координации.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 работы с родителями: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основ развивающего взаимодействия (партнерство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сотрудничество) с целью развития каждого участника образовательного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 культурного уровня родителей, педагогов, детей (единство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образования, воспитания, обучения);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необходимыми знаниями родителей о гуманистической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ориентации воспитания детей в семье.</w:t>
      </w:r>
    </w:p>
    <w:p w:rsidR="00B24241" w:rsidRDefault="00B24241" w:rsidP="003D24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Помимо традиционных форм работы </w:t>
      </w:r>
      <w:r w:rsidR="003D2428">
        <w:rPr>
          <w:rFonts w:ascii="Times New Roman" w:hAnsi="Times New Roman" w:cs="Times New Roman"/>
          <w:color w:val="000000"/>
          <w:sz w:val="28"/>
          <w:szCs w:val="28"/>
        </w:rPr>
        <w:t>с родителями в систему работу 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включить нетрадиционные. Ожидаемый результат: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уровня мотивации родителей и их компетентности в области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 воспитания; формирование позиции родителей как воспитателей 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семье.</w:t>
      </w:r>
    </w:p>
    <w:p w:rsidR="003D2428" w:rsidRDefault="003D2428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3D2428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управления в МБДОУ «Детский сад общеразвивающего вида</w:t>
      </w:r>
      <w:r w:rsidR="00B2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2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г. Находка.</w:t>
      </w:r>
    </w:p>
    <w:p w:rsidR="00B24241" w:rsidRDefault="003D2428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яет свою деятельность в режиме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функционирования. Режим функционирова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- процесс жизнедеятельности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учреждения, направленный на 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бильное поддержание какого-либо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определенного состояния, характери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зующийся цикличным повторением,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воспроизводством накопленного опыта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использованием наработанного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потенциала.</w:t>
      </w:r>
    </w:p>
    <w:p w:rsidR="003D2428" w:rsidRDefault="003D2428" w:rsidP="003D2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3D2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Системный ха</w:t>
      </w:r>
      <w:r w:rsidR="003D24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рактер изменений в ДОУ</w:t>
      </w:r>
    </w:p>
    <w:tbl>
      <w:tblPr>
        <w:tblStyle w:val="a4"/>
        <w:tblW w:w="0" w:type="auto"/>
        <w:tblLook w:val="04A0"/>
      </w:tblPr>
      <w:tblGrid>
        <w:gridCol w:w="2943"/>
        <w:gridCol w:w="3544"/>
        <w:gridCol w:w="3009"/>
      </w:tblGrid>
      <w:tr w:rsidR="00E435F9" w:rsidTr="00E435F9">
        <w:tc>
          <w:tcPr>
            <w:tcW w:w="2943" w:type="dxa"/>
          </w:tcPr>
          <w:p w:rsidR="00E435F9" w:rsidRPr="003D2428" w:rsidRDefault="00E435F9" w:rsidP="003D2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24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Изменения в</w:t>
            </w:r>
          </w:p>
          <w:p w:rsidR="00E435F9" w:rsidRDefault="00E435F9" w:rsidP="003D2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24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целях и задачах</w:t>
            </w:r>
          </w:p>
        </w:tc>
        <w:tc>
          <w:tcPr>
            <w:tcW w:w="3544" w:type="dxa"/>
          </w:tcPr>
          <w:p w:rsidR="00E435F9" w:rsidRPr="003D2428" w:rsidRDefault="00E435F9" w:rsidP="003D2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24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Изменения</w:t>
            </w:r>
          </w:p>
          <w:p w:rsidR="00E435F9" w:rsidRDefault="00E435F9" w:rsidP="003D2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24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структуре</w:t>
            </w:r>
          </w:p>
        </w:tc>
        <w:tc>
          <w:tcPr>
            <w:tcW w:w="3009" w:type="dxa"/>
          </w:tcPr>
          <w:p w:rsidR="00E435F9" w:rsidRPr="003D2428" w:rsidRDefault="00E435F9" w:rsidP="003D2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24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Изменения</w:t>
            </w:r>
          </w:p>
          <w:p w:rsidR="00E435F9" w:rsidRDefault="00E435F9" w:rsidP="003D2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24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структуре</w:t>
            </w:r>
          </w:p>
        </w:tc>
      </w:tr>
      <w:tr w:rsidR="00E435F9" w:rsidTr="00E435F9">
        <w:tc>
          <w:tcPr>
            <w:tcW w:w="2943" w:type="dxa"/>
          </w:tcPr>
          <w:p w:rsidR="00E435F9" w:rsidRPr="00E435F9" w:rsidRDefault="00E435F9" w:rsidP="003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Удовлетворение</w:t>
            </w:r>
          </w:p>
          <w:p w:rsidR="00E435F9" w:rsidRPr="00E435F9" w:rsidRDefault="00E435F9" w:rsidP="003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соц. Заказа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435F9" w:rsidRPr="00E435F9" w:rsidRDefault="00E435F9" w:rsidP="003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Ранняя диагностика и динамическое наблюдение </w:t>
            </w: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отклонений</w:t>
            </w:r>
          </w:p>
          <w:p w:rsidR="00E435F9" w:rsidRPr="00E435F9" w:rsidRDefault="00E435F9" w:rsidP="003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 психофизиче-</w:t>
            </w:r>
          </w:p>
          <w:p w:rsidR="00E435F9" w:rsidRPr="00E435F9" w:rsidRDefault="00E435F9" w:rsidP="003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скомразвитии</w:t>
            </w: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детей.</w:t>
            </w:r>
          </w:p>
          <w:p w:rsidR="00E435F9" w:rsidRPr="00E435F9" w:rsidRDefault="00E435F9" w:rsidP="003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Удовлетворенность родителей и детей нашим </w:t>
            </w: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учреждением</w:t>
            </w:r>
          </w:p>
          <w:p w:rsidR="00E435F9" w:rsidRPr="00E435F9" w:rsidRDefault="00E435F9" w:rsidP="003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детей к жизни и к</w:t>
            </w: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благоприятной</w:t>
            </w:r>
          </w:p>
          <w:p w:rsidR="00E435F9" w:rsidRPr="00E435F9" w:rsidRDefault="00E435F9" w:rsidP="003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адаптации к </w:t>
            </w: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школе.</w:t>
            </w:r>
          </w:p>
        </w:tc>
        <w:tc>
          <w:tcPr>
            <w:tcW w:w="3544" w:type="dxa"/>
          </w:tcPr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Освоение </w:t>
            </w: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педагогами на</w:t>
            </w:r>
          </w:p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высоком уровне</w:t>
            </w:r>
          </w:p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технологиями </w:t>
            </w: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реализуемой</w:t>
            </w:r>
          </w:p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комплексной и парциальных программ.</w:t>
            </w:r>
          </w:p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Осуществлять</w:t>
            </w:r>
          </w:p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Интегративный </w:t>
            </w: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подход к</w:t>
            </w:r>
          </w:p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Организации </w:t>
            </w: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воспитательно-</w:t>
            </w:r>
          </w:p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образовательного процесса. </w:t>
            </w: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Реализовывать</w:t>
            </w:r>
          </w:p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здоровьесберегающую про</w:t>
            </w: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грамму ДОУ.</w:t>
            </w:r>
          </w:p>
        </w:tc>
        <w:tc>
          <w:tcPr>
            <w:tcW w:w="3009" w:type="dxa"/>
          </w:tcPr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Улучшить творческую</w:t>
            </w:r>
          </w:p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активность педагогов и </w:t>
            </w: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родителей путем</w:t>
            </w:r>
          </w:p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создания творческих</w:t>
            </w:r>
          </w:p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 по разработке и</w:t>
            </w:r>
          </w:p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внедрению</w:t>
            </w:r>
          </w:p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здоровьесберегающей</w:t>
            </w:r>
          </w:p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программы ДОУ.</w:t>
            </w:r>
          </w:p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Направление работы –</w:t>
            </w:r>
          </w:p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улучшение качества</w:t>
            </w:r>
          </w:p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Предполагаются изменения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нормативной базе: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разработать локальные акты, нормирующие деятельность</w:t>
      </w:r>
    </w:p>
    <w:p w:rsidR="00B24241" w:rsidRDefault="00E435F9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разработать положение об инновационной деятельности педагогов.</w:t>
      </w:r>
    </w:p>
    <w:p w:rsidR="00E435F9" w:rsidRDefault="00E435F9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E4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изменения в управленческой деятельности</w:t>
      </w:r>
    </w:p>
    <w:tbl>
      <w:tblPr>
        <w:tblStyle w:val="a4"/>
        <w:tblW w:w="0" w:type="auto"/>
        <w:tblLook w:val="04A0"/>
      </w:tblPr>
      <w:tblGrid>
        <w:gridCol w:w="817"/>
        <w:gridCol w:w="3544"/>
        <w:gridCol w:w="2817"/>
        <w:gridCol w:w="2393"/>
      </w:tblGrid>
      <w:tr w:rsidR="00E435F9" w:rsidTr="005E06F5">
        <w:tc>
          <w:tcPr>
            <w:tcW w:w="817" w:type="dxa"/>
          </w:tcPr>
          <w:p w:rsidR="00E435F9" w:rsidRPr="00E435F9" w:rsidRDefault="00E435F9" w:rsidP="00E43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E435F9" w:rsidRDefault="00E435F9" w:rsidP="00E43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E435F9" w:rsidRDefault="00E435F9" w:rsidP="00E43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817" w:type="dxa"/>
          </w:tcPr>
          <w:p w:rsidR="00E435F9" w:rsidRDefault="00E435F9" w:rsidP="00E43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E435F9" w:rsidRDefault="00E435F9" w:rsidP="00E43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</w:tr>
      <w:tr w:rsidR="00E435F9" w:rsidTr="00610083">
        <w:tc>
          <w:tcPr>
            <w:tcW w:w="9571" w:type="dxa"/>
            <w:gridSpan w:val="4"/>
          </w:tcPr>
          <w:p w:rsidR="00E435F9" w:rsidRPr="00E435F9" w:rsidRDefault="00E435F9" w:rsidP="00E43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Обновление управленческой структуры</w:t>
            </w:r>
          </w:p>
        </w:tc>
      </w:tr>
      <w:tr w:rsidR="00E435F9" w:rsidTr="005E06F5">
        <w:tc>
          <w:tcPr>
            <w:tcW w:w="817" w:type="dxa"/>
          </w:tcPr>
          <w:p w:rsidR="00E435F9" w:rsidRPr="00E435F9" w:rsidRDefault="00E435F9" w:rsidP="00E43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544" w:type="dxa"/>
          </w:tcPr>
          <w:p w:rsidR="00E435F9" w:rsidRPr="00E435F9" w:rsidRDefault="00E435F9" w:rsidP="00E4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творческих групп</w:t>
            </w:r>
            <w:r w:rsidR="005E0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7" w:type="dxa"/>
          </w:tcPr>
          <w:p w:rsidR="00E435F9" w:rsidRPr="00E435F9" w:rsidRDefault="005E06F5" w:rsidP="005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="00E435F9" w:rsidRP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зам. завед по ВМР.</w:t>
            </w:r>
          </w:p>
        </w:tc>
        <w:tc>
          <w:tcPr>
            <w:tcW w:w="2393" w:type="dxa"/>
          </w:tcPr>
          <w:p w:rsidR="00E435F9" w:rsidRDefault="005E06F5" w:rsidP="005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E4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ентябрь</w:t>
            </w:r>
          </w:p>
          <w:p w:rsidR="005E06F5" w:rsidRPr="00E435F9" w:rsidRDefault="005E06F5" w:rsidP="005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2014 г.</w:t>
            </w:r>
          </w:p>
        </w:tc>
      </w:tr>
      <w:tr w:rsidR="00E435F9" w:rsidTr="005E06F5">
        <w:tc>
          <w:tcPr>
            <w:tcW w:w="817" w:type="dxa"/>
          </w:tcPr>
          <w:p w:rsidR="00E435F9" w:rsidRPr="00E435F9" w:rsidRDefault="005E06F5" w:rsidP="00E43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0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544" w:type="dxa"/>
          </w:tcPr>
          <w:p w:rsidR="005E06F5" w:rsidRPr="005E06F5" w:rsidRDefault="005E06F5" w:rsidP="005E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0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работы</w:t>
            </w:r>
          </w:p>
          <w:p w:rsidR="00E435F9" w:rsidRPr="00E435F9" w:rsidRDefault="005E06F5" w:rsidP="005E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0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Управляющего совета ДОУ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7" w:type="dxa"/>
          </w:tcPr>
          <w:p w:rsidR="005E06F5" w:rsidRPr="005E06F5" w:rsidRDefault="005E06F5" w:rsidP="005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0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работы</w:t>
            </w:r>
          </w:p>
          <w:p w:rsidR="00E435F9" w:rsidRPr="00E435F9" w:rsidRDefault="005E06F5" w:rsidP="005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0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Управляющего совета ДОУ</w:t>
            </w:r>
          </w:p>
        </w:tc>
        <w:tc>
          <w:tcPr>
            <w:tcW w:w="2393" w:type="dxa"/>
          </w:tcPr>
          <w:p w:rsidR="00E435F9" w:rsidRPr="00E435F9" w:rsidRDefault="005E06F5" w:rsidP="005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5E0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остоянно</w:t>
            </w:r>
          </w:p>
        </w:tc>
      </w:tr>
      <w:tr w:rsidR="005E06F5" w:rsidTr="00610083">
        <w:tc>
          <w:tcPr>
            <w:tcW w:w="9571" w:type="dxa"/>
            <w:gridSpan w:val="4"/>
          </w:tcPr>
          <w:p w:rsidR="005E06F5" w:rsidRPr="005E06F5" w:rsidRDefault="005E06F5" w:rsidP="005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6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Подготовка нормативных документов</w:t>
            </w:r>
          </w:p>
        </w:tc>
      </w:tr>
      <w:tr w:rsidR="00E435F9" w:rsidTr="005E06F5">
        <w:tc>
          <w:tcPr>
            <w:tcW w:w="817" w:type="dxa"/>
          </w:tcPr>
          <w:p w:rsidR="00E435F9" w:rsidRPr="00E435F9" w:rsidRDefault="005E06F5" w:rsidP="00E43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0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5E06F5" w:rsidRPr="005E06F5" w:rsidRDefault="005E06F5" w:rsidP="005E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0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положения о</w:t>
            </w:r>
          </w:p>
          <w:p w:rsidR="00E435F9" w:rsidRPr="00E435F9" w:rsidRDefault="005E06F5" w:rsidP="005E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0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творческих группах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7" w:type="dxa"/>
          </w:tcPr>
          <w:p w:rsidR="005E06F5" w:rsidRPr="005E06F5" w:rsidRDefault="005E06F5" w:rsidP="005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0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зам. завед по ВМР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5E06F5" w:rsidRPr="005E06F5" w:rsidRDefault="005E06F5" w:rsidP="005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5E0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уководитель</w:t>
            </w:r>
          </w:p>
          <w:p w:rsidR="00E435F9" w:rsidRPr="00E435F9" w:rsidRDefault="005E06F5" w:rsidP="005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0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творческой группы</w:t>
            </w:r>
          </w:p>
        </w:tc>
        <w:tc>
          <w:tcPr>
            <w:tcW w:w="2393" w:type="dxa"/>
          </w:tcPr>
          <w:p w:rsidR="005E06F5" w:rsidRPr="005E06F5" w:rsidRDefault="005E06F5" w:rsidP="005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0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  <w:p w:rsidR="00E435F9" w:rsidRPr="00E435F9" w:rsidRDefault="005E06F5" w:rsidP="005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0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2014 г.</w:t>
            </w:r>
          </w:p>
        </w:tc>
      </w:tr>
    </w:tbl>
    <w:p w:rsidR="00E435F9" w:rsidRDefault="00E435F9" w:rsidP="00E43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5E0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Ресурсное обеспечение </w:t>
      </w:r>
      <w:r w:rsidR="005E0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развития МБДОУ «Детский сад общеразвивающего вида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5E0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E0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г. Находка.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Нормативно-правовое обеспечение Программы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Нормативно-правовой основой Программы являются: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</w:t>
      </w:r>
      <w:r w:rsidR="005E06F5">
        <w:rPr>
          <w:rFonts w:ascii="Times New Roman" w:hAnsi="Times New Roman" w:cs="Times New Roman"/>
          <w:color w:val="000000"/>
          <w:sz w:val="28"/>
          <w:szCs w:val="28"/>
        </w:rPr>
        <w:t xml:space="preserve">й Федерации от 12 сентября 2008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№ 666 «Об утверждении Типового положения о дошкольном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образовательном учреждении»;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общего и профессио</w:t>
      </w:r>
      <w:r w:rsidR="005E06F5">
        <w:rPr>
          <w:rFonts w:ascii="Times New Roman" w:hAnsi="Times New Roman" w:cs="Times New Roman"/>
          <w:color w:val="000000"/>
          <w:sz w:val="28"/>
          <w:szCs w:val="28"/>
        </w:rPr>
        <w:t xml:space="preserve">нального образования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 от 22 августа 1996 года № 44</w:t>
      </w:r>
      <w:r w:rsidR="005E06F5">
        <w:rPr>
          <w:rFonts w:ascii="Times New Roman" w:hAnsi="Times New Roman" w:cs="Times New Roman"/>
          <w:color w:val="000000"/>
          <w:sz w:val="28"/>
          <w:szCs w:val="28"/>
        </w:rPr>
        <w:t xml:space="preserve">8 «Об утверждении документов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проведению аттестации и государственной аккредитации дошк</w:t>
      </w:r>
      <w:r w:rsidR="005E06F5">
        <w:rPr>
          <w:rFonts w:ascii="Times New Roman" w:hAnsi="Times New Roman" w:cs="Times New Roman"/>
          <w:color w:val="000000"/>
          <w:sz w:val="28"/>
          <w:szCs w:val="28"/>
        </w:rPr>
        <w:t xml:space="preserve">ольных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учреждений»;</w:t>
      </w:r>
    </w:p>
    <w:p w:rsidR="00B24241" w:rsidRPr="00C31089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89">
        <w:rPr>
          <w:rFonts w:ascii="Wingdings" w:hAnsi="Wingdings" w:cs="Wingdings"/>
          <w:sz w:val="28"/>
          <w:szCs w:val="28"/>
        </w:rPr>
        <w:t></w:t>
      </w:r>
      <w:r w:rsidRPr="005E06F5">
        <w:rPr>
          <w:rFonts w:ascii="Wingdings" w:hAnsi="Wingdings" w:cs="Wingdings"/>
          <w:color w:val="FF0000"/>
          <w:sz w:val="28"/>
          <w:szCs w:val="28"/>
        </w:rPr>
        <w:t></w:t>
      </w:r>
      <w:r w:rsidRPr="00C31089">
        <w:rPr>
          <w:rFonts w:ascii="Times New Roman" w:hAnsi="Times New Roman" w:cs="Times New Roman"/>
          <w:sz w:val="28"/>
          <w:szCs w:val="28"/>
        </w:rPr>
        <w:t>письмо Министерства общего и профессио</w:t>
      </w:r>
      <w:r w:rsidR="005E06F5" w:rsidRPr="00C31089">
        <w:rPr>
          <w:rFonts w:ascii="Times New Roman" w:hAnsi="Times New Roman" w:cs="Times New Roman"/>
          <w:sz w:val="28"/>
          <w:szCs w:val="28"/>
        </w:rPr>
        <w:t xml:space="preserve">нального образования Российской </w:t>
      </w:r>
      <w:r w:rsidRPr="00C31089">
        <w:rPr>
          <w:rFonts w:ascii="Times New Roman" w:hAnsi="Times New Roman" w:cs="Times New Roman"/>
          <w:sz w:val="28"/>
          <w:szCs w:val="28"/>
        </w:rPr>
        <w:t>Федерации от 14 марта 2000 года № 65/23-</w:t>
      </w:r>
      <w:r w:rsidR="005E06F5" w:rsidRPr="00C31089">
        <w:rPr>
          <w:rFonts w:ascii="Times New Roman" w:hAnsi="Times New Roman" w:cs="Times New Roman"/>
          <w:sz w:val="28"/>
          <w:szCs w:val="28"/>
        </w:rPr>
        <w:t xml:space="preserve">16 «О гигиенических </w:t>
      </w:r>
      <w:r w:rsidR="005E06F5" w:rsidRPr="00C3108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требованиях </w:t>
      </w:r>
      <w:r w:rsidRPr="00C31089">
        <w:rPr>
          <w:rFonts w:ascii="Times New Roman" w:hAnsi="Times New Roman" w:cs="Times New Roman"/>
          <w:sz w:val="28"/>
          <w:szCs w:val="28"/>
        </w:rPr>
        <w:t>к максимальной нагрузке на детей дошкол</w:t>
      </w:r>
      <w:r w:rsidR="005E06F5" w:rsidRPr="00C31089">
        <w:rPr>
          <w:rFonts w:ascii="Times New Roman" w:hAnsi="Times New Roman" w:cs="Times New Roman"/>
          <w:sz w:val="28"/>
          <w:szCs w:val="28"/>
        </w:rPr>
        <w:t xml:space="preserve">ьного возраста в организованных </w:t>
      </w:r>
      <w:r w:rsidRPr="00C31089">
        <w:rPr>
          <w:rFonts w:ascii="Times New Roman" w:hAnsi="Times New Roman" w:cs="Times New Roman"/>
          <w:sz w:val="28"/>
          <w:szCs w:val="28"/>
        </w:rPr>
        <w:t>формах обучения»</w:t>
      </w:r>
    </w:p>
    <w:p w:rsidR="00B24241" w:rsidRPr="00CD3804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04">
        <w:rPr>
          <w:rFonts w:ascii="Wingdings" w:hAnsi="Wingdings" w:cs="Wingdings"/>
          <w:sz w:val="28"/>
          <w:szCs w:val="28"/>
        </w:rPr>
        <w:t></w:t>
      </w:r>
      <w:r w:rsidRPr="00CD3804">
        <w:rPr>
          <w:rFonts w:ascii="Wingdings" w:hAnsi="Wingdings" w:cs="Wingdings"/>
          <w:sz w:val="28"/>
          <w:szCs w:val="28"/>
        </w:rPr>
        <w:t></w:t>
      </w:r>
      <w:r w:rsidRPr="00CD3804">
        <w:rPr>
          <w:rFonts w:ascii="Times New Roman" w:hAnsi="Times New Roman" w:cs="Times New Roman"/>
          <w:sz w:val="28"/>
          <w:szCs w:val="28"/>
        </w:rPr>
        <w:t>«Санитарно-эпидемиологическими требов</w:t>
      </w:r>
      <w:r w:rsidR="005E06F5" w:rsidRPr="00CD3804">
        <w:rPr>
          <w:rFonts w:ascii="Times New Roman" w:hAnsi="Times New Roman" w:cs="Times New Roman"/>
          <w:sz w:val="28"/>
          <w:szCs w:val="28"/>
        </w:rPr>
        <w:t xml:space="preserve">аниями к устройству, содержанию </w:t>
      </w:r>
      <w:r w:rsidRPr="00CD3804">
        <w:rPr>
          <w:rFonts w:ascii="Times New Roman" w:hAnsi="Times New Roman" w:cs="Times New Roman"/>
          <w:sz w:val="28"/>
          <w:szCs w:val="28"/>
        </w:rPr>
        <w:t xml:space="preserve">и организации режима работы </w:t>
      </w:r>
      <w:r w:rsidR="005E06F5" w:rsidRPr="00CD3804">
        <w:rPr>
          <w:rFonts w:ascii="Times New Roman" w:hAnsi="Times New Roman" w:cs="Times New Roman"/>
          <w:sz w:val="28"/>
          <w:szCs w:val="28"/>
        </w:rPr>
        <w:t xml:space="preserve">дошкольных организациях. СанПиН </w:t>
      </w:r>
      <w:r w:rsidR="00CD3804" w:rsidRPr="00CD3804">
        <w:rPr>
          <w:rFonts w:ascii="Times New Roman" w:hAnsi="Times New Roman" w:cs="Times New Roman"/>
          <w:sz w:val="28"/>
          <w:szCs w:val="28"/>
        </w:rPr>
        <w:t>2.4.1.3049-13</w:t>
      </w:r>
      <w:r w:rsidRPr="00CD3804">
        <w:rPr>
          <w:rFonts w:ascii="Times New Roman" w:hAnsi="Times New Roman" w:cs="Times New Roman"/>
          <w:sz w:val="28"/>
          <w:szCs w:val="28"/>
        </w:rPr>
        <w:t>» (утв. Главным государс</w:t>
      </w:r>
      <w:r w:rsidR="005E06F5" w:rsidRPr="00CD3804">
        <w:rPr>
          <w:rFonts w:ascii="Times New Roman" w:hAnsi="Times New Roman" w:cs="Times New Roman"/>
          <w:sz w:val="28"/>
          <w:szCs w:val="28"/>
        </w:rPr>
        <w:t xml:space="preserve">твенным санитарным врачом РФ </w:t>
      </w:r>
      <w:r w:rsidR="00CD3804" w:rsidRPr="00CD3804">
        <w:rPr>
          <w:rFonts w:ascii="Times New Roman" w:hAnsi="Times New Roman" w:cs="Times New Roman"/>
          <w:sz w:val="28"/>
          <w:szCs w:val="28"/>
        </w:rPr>
        <w:t>ПОСТАНОВЛЕНИЕ от 15 мая 2013 г. N 26</w:t>
      </w:r>
      <w:r w:rsidRPr="00CD3804">
        <w:rPr>
          <w:rFonts w:ascii="Times New Roman" w:hAnsi="Times New Roman" w:cs="Times New Roman"/>
          <w:sz w:val="28"/>
          <w:szCs w:val="28"/>
        </w:rPr>
        <w:t>);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 учреждения;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 внутреннего трудового распорядка;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 между ДОУ и родителями (законными представителями)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Должностные инструкции.</w:t>
      </w:r>
    </w:p>
    <w:p w:rsidR="00B24241" w:rsidRDefault="00B24241" w:rsidP="005E0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4241" w:rsidRDefault="00B24241" w:rsidP="005E0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Кадровое обеспечение Программы</w:t>
      </w:r>
    </w:p>
    <w:p w:rsidR="00B24241" w:rsidRDefault="00B24241" w:rsidP="005E06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Общей целью кадровой политики и профессионального совершенствованияпедагогов выступает развитие их ценнос</w:t>
      </w:r>
      <w:r w:rsidR="005E06F5">
        <w:rPr>
          <w:rFonts w:ascii="Times New Roman" w:hAnsi="Times New Roman" w:cs="Times New Roman"/>
          <w:color w:val="000000"/>
          <w:sz w:val="28"/>
          <w:szCs w:val="28"/>
        </w:rPr>
        <w:t xml:space="preserve">тной ориентации (на ребенка, на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деятельность, направленную на</w:t>
      </w:r>
      <w:r w:rsidR="005E06F5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детей, на собственное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совершенствование); мотивов и профессиональных потребностей, а так</w:t>
      </w:r>
      <w:r w:rsidR="005E06F5"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профессиональных знаний, умений и п</w:t>
      </w:r>
      <w:r w:rsidR="005E06F5">
        <w:rPr>
          <w:rFonts w:ascii="Times New Roman" w:hAnsi="Times New Roman" w:cs="Times New Roman"/>
          <w:color w:val="000000"/>
          <w:sz w:val="28"/>
          <w:szCs w:val="28"/>
        </w:rPr>
        <w:t xml:space="preserve">рофессионально-значимых качеств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личности. Мы считаем, что ос</w:t>
      </w:r>
      <w:r w:rsidR="005E06F5">
        <w:rPr>
          <w:rFonts w:ascii="Times New Roman" w:hAnsi="Times New Roman" w:cs="Times New Roman"/>
          <w:color w:val="000000"/>
          <w:sz w:val="28"/>
          <w:szCs w:val="28"/>
        </w:rPr>
        <w:t xml:space="preserve">новные задачи профессионального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совершенствования педагогов нашего уч</w:t>
      </w:r>
      <w:r w:rsidR="005E06F5">
        <w:rPr>
          <w:rFonts w:ascii="Times New Roman" w:hAnsi="Times New Roman" w:cs="Times New Roman"/>
          <w:color w:val="000000"/>
          <w:sz w:val="28"/>
          <w:szCs w:val="28"/>
        </w:rPr>
        <w:t xml:space="preserve">реждения, несмотря на различные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повышения их квалификации в других структурах, долж</w:t>
      </w:r>
      <w:r w:rsidR="005E06F5">
        <w:rPr>
          <w:rFonts w:ascii="Times New Roman" w:hAnsi="Times New Roman" w:cs="Times New Roman"/>
          <w:color w:val="000000"/>
          <w:sz w:val="28"/>
          <w:szCs w:val="28"/>
        </w:rPr>
        <w:t xml:space="preserve">ны решаться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именно на базе ДОУ, носить практико-ори</w:t>
      </w:r>
      <w:r w:rsidR="005E06F5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ентированный характер.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привлекает специалист</w:t>
      </w:r>
      <w:r w:rsidR="005E06F5">
        <w:rPr>
          <w:rFonts w:ascii="Times New Roman" w:hAnsi="Times New Roman" w:cs="Times New Roman"/>
          <w:color w:val="000000"/>
          <w:sz w:val="28"/>
          <w:szCs w:val="28"/>
        </w:rPr>
        <w:t xml:space="preserve">ов максимально использовать все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необходимые научные и культурно-обра</w:t>
      </w:r>
      <w:r w:rsidR="005E06F5">
        <w:rPr>
          <w:rFonts w:ascii="Times New Roman" w:hAnsi="Times New Roman" w:cs="Times New Roman"/>
          <w:color w:val="000000"/>
          <w:sz w:val="28"/>
          <w:szCs w:val="28"/>
        </w:rPr>
        <w:t>зовательные учреждения города и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4241" w:rsidRDefault="00B24241" w:rsidP="005E06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Профессиональное совершенствование педагогов осуществляется 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следующей логике: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1.Анализ профессиональной под</w:t>
      </w:r>
      <w:r w:rsidR="005E06F5">
        <w:rPr>
          <w:rFonts w:ascii="Times New Roman" w:hAnsi="Times New Roman" w:cs="Times New Roman"/>
          <w:color w:val="000000"/>
          <w:sz w:val="28"/>
          <w:szCs w:val="28"/>
        </w:rPr>
        <w:t>готовки воспитателей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спец</w:t>
      </w:r>
      <w:r w:rsidR="005E06F5">
        <w:rPr>
          <w:rFonts w:ascii="Times New Roman" w:hAnsi="Times New Roman" w:cs="Times New Roman"/>
          <w:color w:val="000000"/>
          <w:sz w:val="28"/>
          <w:szCs w:val="28"/>
        </w:rPr>
        <w:t xml:space="preserve">иалистов на основе выявления 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профессиональных потребностей, изучения результатов деятельности ивовлечение их в различные формы профессионального совершенствования какна базе учреждения, так 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 xml:space="preserve"> в городе и кра</w:t>
      </w:r>
      <w:r>
        <w:rPr>
          <w:rFonts w:ascii="Times New Roman" w:hAnsi="Times New Roman" w:cs="Times New Roman"/>
          <w:color w:val="000000"/>
          <w:sz w:val="28"/>
          <w:szCs w:val="28"/>
        </w:rPr>
        <w:t>е, создание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тех, кто обучается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вузах;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2.Создание на базе учреждения собственной программы профессионального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совершенствования, которая учитывает: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задачи образования и воспитания детей,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 xml:space="preserve"> возможные пути их реализации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учетом достижения современной науки и практики;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 включения педагогов в опытно-экспериментальную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исследовательскую деятельность с 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>учетом их личностной ориентации;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3.Обеспечение органической связи содержания и форм обучения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практической деятельности по созданию ин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 xml:space="preserve">новационной практики в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социального партнерства.</w:t>
      </w:r>
    </w:p>
    <w:p w:rsidR="00B24241" w:rsidRDefault="00B24241" w:rsidP="00411B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Исследовательская и организационно-практическая работа учреждения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требует новых форм, позволяющих в комплексе рассматривать вопросы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деятельности, профессионального роста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профессиональных результатов. Последнее обстоятельство делает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обоснованным, объективным и эффективным процесс аттестации педагогов,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способствует общему гуманистическому настрою в педагогическом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коллективе, укреплению его демократической основы.</w:t>
      </w:r>
    </w:p>
    <w:p w:rsidR="00B24241" w:rsidRDefault="00B24241" w:rsidP="00411B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Важное место занимает педагогический анализ деятельности учреждения,результаты использования новых пе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 xml:space="preserve">дагогических технологий,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 членов коллектива, рассмотрение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прогностических программ и проектов, анализ и утверждение дидактических,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методических материалов, обобщение опыта и т. д.</w:t>
      </w:r>
    </w:p>
    <w:p w:rsidR="00B24241" w:rsidRDefault="00B24241" w:rsidP="00411B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другие формы организационно-педагогической работы и органов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 учреждения (педсоветы, мет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 xml:space="preserve">одические совещания, консультации др.) подчинены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замыслу учреждения, носят опер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 xml:space="preserve">ежающий обучающий характер. Их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координируется администрац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>ией на организованном и научно-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методическом уровнях. Все это с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 xml:space="preserve">пособствует тому, что создается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профессиональная общность единомышл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 xml:space="preserve">енников и укрепляются традиции,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направленные на сближение, взаимопониман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 xml:space="preserve">ие и созидательную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 участников образовательного про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 xml:space="preserve">цесса, а также совершенствуются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 для реализации идеи социального партнерства.</w:t>
      </w:r>
    </w:p>
    <w:p w:rsidR="00B24241" w:rsidRDefault="00B24241" w:rsidP="00411B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Критериями оценки резу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>льтатов методической работы в ДОУ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рост удовлетворенности педагогов собственной деятельностью;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положительный психолого-педагогический климат;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заинтересованность педагогов в творчестве и инновациях;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овладение современными методами обучения и воспитания;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своевременное распространение передового педагогического опыта;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высокий профессиональный авторитет педагогов в образовательной среде.</w:t>
      </w:r>
    </w:p>
    <w:p w:rsidR="00411B9E" w:rsidRDefault="00411B9E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CD3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Программно-методическое обеспечение Программы.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установленных Программой задач предполагает наличие: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для детей;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учебно-дидактических материалов (учеб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 xml:space="preserve">ных планов, учебно-тематических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планов, методических пособий);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рабочих программ сопровождения образовательного процесса;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рекомендуемой литературы и др.</w:t>
      </w:r>
    </w:p>
    <w:p w:rsidR="00B24241" w:rsidRDefault="00B24241" w:rsidP="00411B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Одним из факторов, обеспечивающих эффективность образовательного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процесса в учреждении, является создание и 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обновление учебно-методического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комплекса (набора методических, образо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 xml:space="preserve">вательных, учебно-дидактических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материалов, видео пособий и т.</w:t>
      </w:r>
      <w:r w:rsidR="00411B9E">
        <w:rPr>
          <w:rFonts w:ascii="Times New Roman" w:hAnsi="Times New Roman" w:cs="Times New Roman"/>
          <w:color w:val="000000"/>
          <w:sz w:val="28"/>
          <w:szCs w:val="28"/>
        </w:rPr>
        <w:t xml:space="preserve">д.). Основными образовательными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программами, реализуемыми в ДОУ, являются:</w:t>
      </w:r>
    </w:p>
    <w:p w:rsidR="00C14466" w:rsidRPr="005E771C" w:rsidRDefault="005E771C" w:rsidP="00C14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примерная общеобразовательная программа</w:t>
      </w:r>
      <w:r w:rsidRPr="00E05C7E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 ОТ рождения до школы» </w:t>
      </w:r>
      <w:r w:rsidRPr="00E05C7E">
        <w:rPr>
          <w:rFonts w:ascii="Times New Roman" w:hAnsi="Times New Roman" w:cs="Times New Roman"/>
          <w:sz w:val="28"/>
          <w:szCs w:val="28"/>
        </w:rPr>
        <w:t>под ред. Н. Е. Вераксы, Т. С. Комаровой,</w:t>
      </w:r>
      <w:r>
        <w:rPr>
          <w:rFonts w:ascii="Times New Roman" w:hAnsi="Times New Roman" w:cs="Times New Roman"/>
          <w:sz w:val="28"/>
          <w:szCs w:val="28"/>
        </w:rPr>
        <w:t xml:space="preserve"> М. А. Васильевой. — М.: Мозайка Синтез</w:t>
      </w:r>
      <w:r w:rsidRPr="00E05C7E">
        <w:rPr>
          <w:rFonts w:ascii="Times New Roman" w:hAnsi="Times New Roman" w:cs="Times New Roman"/>
          <w:sz w:val="28"/>
          <w:szCs w:val="28"/>
        </w:rPr>
        <w:t>, 2014г</w:t>
      </w:r>
      <w:r>
        <w:rPr>
          <w:rFonts w:ascii="Times New Roman" w:hAnsi="Times New Roman" w:cs="Times New Roman"/>
          <w:sz w:val="28"/>
          <w:szCs w:val="28"/>
        </w:rPr>
        <w:t>.,</w:t>
      </w:r>
      <w:r w:rsidR="00C144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« Школа 2100», математический курс , И. А. Лыкова программа « Художественного воспитания», обучение и развитие детей 2-7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«Цветные ладошки». - М.: Карапуз-дидактика, 2009 г.</w:t>
      </w:r>
      <w:r w:rsidR="00C14466">
        <w:rPr>
          <w:rFonts w:ascii="Times New Roman" w:hAnsi="Times New Roman" w:cs="Times New Roman"/>
          <w:color w:val="000000"/>
          <w:sz w:val="28"/>
          <w:szCs w:val="28"/>
        </w:rPr>
        <w:t xml:space="preserve">,  Сфера  Москва 2007, Н. Б. Зацепин  </w:t>
      </w:r>
      <w:r w:rsidR="00C144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Музыкальное воспитание в детском саду.- М.: Мазайка- Синтез, А. А. Вахрушев « Здравствуй мир».</w:t>
      </w:r>
      <w:r w:rsidR="00C14466" w:rsidRPr="00E05C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Лыкова И.А. Программа художественного воспитания, обучения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развития детей 2-7 лет «Цветные ладошки». - М.: Карапуз-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дидактика, 2009 г.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Л.В.Куцакова , Конструирование и художественный труд 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детском саду, М.ТЦ Сфера, 2013 г.</w:t>
      </w:r>
    </w:p>
    <w:p w:rsidR="00B24241" w:rsidRDefault="005E771C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Основным направлением при реализации Программы развития является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осуществления собственной творческой активности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B24241" w:rsidRDefault="00B24241" w:rsidP="00411B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акцент сегодня должен перенестись на использование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дидактических материалов (развивающих игр, наглядных пособий) для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самостоятельной деятельности ребенка при реализации педагогами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программ.</w:t>
      </w:r>
    </w:p>
    <w:p w:rsidR="00411B9E" w:rsidRDefault="00411B9E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411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IV. ПЛАН МЕРОПРИЯТИЙ ПО РЕАЛИЗАЦИИ ПРОГРАММЫ</w:t>
      </w:r>
    </w:p>
    <w:p w:rsidR="00411B9E" w:rsidRDefault="00411B9E" w:rsidP="00411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РАЗВИТИЯ МБДОУ «Детский сад общеразвивающего вида</w:t>
      </w:r>
      <w:r w:rsidR="00B2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2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24241" w:rsidRDefault="00411B9E" w:rsidP="00411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Находка.</w:t>
      </w:r>
    </w:p>
    <w:p w:rsidR="00411B9E" w:rsidRDefault="00411B9E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610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этапы реализац</w:t>
      </w:r>
      <w:r w:rsidR="006100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ии программы развития МБДОУ Детский сад общеразвивающего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6100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6100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г. Находка</w:t>
      </w:r>
    </w:p>
    <w:p w:rsidR="00610083" w:rsidRDefault="00610083" w:rsidP="00610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этап – организационный (2014– 2015 гг.)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материальные, кадровые, научно-методические, нормативныеусловия для реализации программы путем решения задач: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Организовать творческие группы по проблемам, определить их права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Обеспечить методическим и учебными пособиями педагогов и детей по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реализуемым комплексной и парциальной программе, закупить необходимое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Информирование участников Программы развития.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Определение уровня развития и здоровья каждого ребенка.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Организовать повышение квалификации педагогов и специалистов по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внедрению здоровьесберегающих технологий в ДОУ.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Изучить потребности родителей детей, не посещающих детский сад.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Внести изменения в штатное расписание.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Пересмотреть функциональные обязанности педагога-психолога для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осуществления психологического сопровождения детей, педагогов,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родителей в процессе внедрения программы.</w:t>
      </w:r>
    </w:p>
    <w:p w:rsidR="00610083" w:rsidRDefault="00610083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этап – внедренческий (2015-2017 гг.)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внедрить основное содержание программы развития через реализациюследующих задач: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Освоить технологию реализации программы всеми педагогами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специалистами всех возрастных групп.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Изучить и систематизировать работу педагогов по внедрению интегриро-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ванных занятий.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Определить и внедрить содержательные линии в работе с семьями детей, непосещающих дошкольное учреждение.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Разработать программу здоровьесбережения.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Продолжить работу по повышению квали</w:t>
      </w:r>
      <w:r w:rsidR="00610083">
        <w:rPr>
          <w:rFonts w:ascii="Times New Roman" w:hAnsi="Times New Roman" w:cs="Times New Roman"/>
          <w:color w:val="000000"/>
          <w:sz w:val="28"/>
          <w:szCs w:val="28"/>
        </w:rPr>
        <w:t>фикации педагогических и руково</w:t>
      </w:r>
      <w:r>
        <w:rPr>
          <w:rFonts w:ascii="Times New Roman" w:hAnsi="Times New Roman" w:cs="Times New Roman"/>
          <w:color w:val="000000"/>
          <w:sz w:val="28"/>
          <w:szCs w:val="28"/>
        </w:rPr>
        <w:t>дящих кадров с помощью самообразования, методической работы, курсовогообучения, обмена опытом.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Расширить сферу участия родителей в деятельности учреждения, в том числеза счет привлечения их к работе.</w:t>
      </w:r>
    </w:p>
    <w:p w:rsidR="00610083" w:rsidRDefault="00610083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 этап – обобщающий (2017-2018 гг.)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подвести итоги реализации программы, на основе анализа результатов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выявить достижения и недостатки.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Провести диагностику развития детей по основным направлениям, пред-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ставленным в стандарте дошкольного образования.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Обобщить опыт педагогов ДОУ, успешно освоивших технологии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здоровьесбережения, представить его на уровне детского сада, района,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округа.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Выявить тенденции роста или спада профессионализма, квалификации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(анкеты, анализ занятий).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Проанализировать образовательную деятельность с детьми, не посещаю-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щими дошкольное учреждение, выявить положительные результаты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недостатки.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Выяснить степень удовлетворенности родителей результатами деятельностиДОУ, сравнить с предшествующими показателями.</w:t>
      </w:r>
    </w:p>
    <w:p w:rsidR="00610083" w:rsidRDefault="00610083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 реализации Программы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поставленных задач должна способствовать: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внедрению новых технологий воспитания и обучения детей дошкольного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возраста;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снижению детской заболеваемости, повышению сопротивляемости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организма инфекциям, приобщению ребенка к здоровому образу жизни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овладению разнообразными видами двигательной активности;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 психофизического благополучия детей и их социальной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адаптации;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 равных возможностей для получения дошкольного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совершенствованию форм семейного воспитания детей;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изучению и обобщению опыта работы педагогов по воспитанию и обучениюдошкольников;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улучшению материально-технической базы;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построению современной развивающей среды дошкольного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lastRenderedPageBreak/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="007958BE">
        <w:rPr>
          <w:rFonts w:ascii="Times New Roman" w:hAnsi="Times New Roman" w:cs="Times New Roman"/>
          <w:color w:val="000000"/>
          <w:sz w:val="28"/>
          <w:szCs w:val="28"/>
        </w:rPr>
        <w:t>созданию имиджа МБДОУ «Детский сад общеразвивающего вида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958B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958BE">
        <w:rPr>
          <w:rFonts w:ascii="Times New Roman" w:hAnsi="Times New Roman" w:cs="Times New Roman"/>
          <w:color w:val="000000"/>
          <w:sz w:val="28"/>
          <w:szCs w:val="28"/>
        </w:rPr>
        <w:t>» г. Находка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ми</w:t>
      </w:r>
      <w:r w:rsidR="007958BE">
        <w:rPr>
          <w:rFonts w:ascii="Times New Roman" w:hAnsi="Times New Roman" w:cs="Times New Roman"/>
          <w:color w:val="000000"/>
          <w:sz w:val="28"/>
          <w:szCs w:val="28"/>
        </w:rPr>
        <w:t xml:space="preserve">крорайоне, среди родителей,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способствует привлечению детей до 7 лет к</w:t>
      </w:r>
      <w:r w:rsidR="007958B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4241" w:rsidRDefault="00B24241" w:rsidP="0079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 по реализации Программы развития</w:t>
      </w:r>
    </w:p>
    <w:p w:rsidR="007958BE" w:rsidRDefault="007958BE" w:rsidP="0079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«Детски сад общеразвивающего вида</w:t>
      </w:r>
      <w:r w:rsidR="00B2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2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г. Находка</w:t>
      </w:r>
    </w:p>
    <w:p w:rsidR="00B24241" w:rsidRDefault="00B24241" w:rsidP="0079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2014–2018 гг.</w:t>
      </w:r>
    </w:p>
    <w:p w:rsidR="007958BE" w:rsidRDefault="007958BE" w:rsidP="0079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79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мероприятия по реализации программы развития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410"/>
        <w:gridCol w:w="2835"/>
        <w:gridCol w:w="1701"/>
        <w:gridCol w:w="1950"/>
      </w:tblGrid>
      <w:tr w:rsidR="003F6C28" w:rsidTr="003F6C28">
        <w:tc>
          <w:tcPr>
            <w:tcW w:w="675" w:type="dxa"/>
          </w:tcPr>
          <w:p w:rsidR="007958BE" w:rsidRDefault="007958BE" w:rsidP="00795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958BE" w:rsidRDefault="007958BE" w:rsidP="00795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7958BE" w:rsidRPr="007958BE" w:rsidRDefault="007958BE" w:rsidP="00795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8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Концептуальные</w:t>
            </w:r>
          </w:p>
          <w:p w:rsidR="007958BE" w:rsidRDefault="007958BE" w:rsidP="00795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8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</w:t>
            </w:r>
          </w:p>
        </w:tc>
        <w:tc>
          <w:tcPr>
            <w:tcW w:w="2835" w:type="dxa"/>
          </w:tcPr>
          <w:p w:rsidR="007958BE" w:rsidRDefault="007958BE" w:rsidP="00795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8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развития</w:t>
            </w:r>
          </w:p>
        </w:tc>
        <w:tc>
          <w:tcPr>
            <w:tcW w:w="1701" w:type="dxa"/>
          </w:tcPr>
          <w:p w:rsidR="007958BE" w:rsidRPr="007958BE" w:rsidRDefault="007958BE" w:rsidP="00795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8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</w:p>
          <w:p w:rsidR="007958BE" w:rsidRPr="007958BE" w:rsidRDefault="003F6C28" w:rsidP="00795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8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7958BE" w:rsidRPr="007958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еализа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7958BE" w:rsidRPr="007958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ции,</w:t>
            </w:r>
          </w:p>
          <w:p w:rsidR="007958BE" w:rsidRDefault="007958BE" w:rsidP="00795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8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950" w:type="dxa"/>
          </w:tcPr>
          <w:p w:rsidR="007958BE" w:rsidRPr="007958BE" w:rsidRDefault="007958BE" w:rsidP="00795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8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</w:t>
            </w:r>
            <w:r w:rsidR="003F6C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7958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тельные</w:t>
            </w:r>
          </w:p>
          <w:p w:rsidR="007958BE" w:rsidRDefault="003F6C28" w:rsidP="00795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 w:rsidR="007958BE" w:rsidRPr="007958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аракте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7958BE" w:rsidRPr="007958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ристики</w:t>
            </w:r>
          </w:p>
        </w:tc>
      </w:tr>
      <w:tr w:rsidR="003F6C28" w:rsidTr="003F6C28">
        <w:tc>
          <w:tcPr>
            <w:tcW w:w="675" w:type="dxa"/>
          </w:tcPr>
          <w:p w:rsidR="007958BE" w:rsidRPr="003F6C28" w:rsidRDefault="003F6C28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Управление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качеством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дошкольного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2835" w:type="dxa"/>
          </w:tcPr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Совершенствование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системы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интегративного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образования,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реализующего право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каждого ребенка на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качественное и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доступное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образование,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обеспечивающее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равные стартовые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возможности для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полноценного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физического и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психического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развития детей, как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их успешного</w:t>
            </w:r>
          </w:p>
          <w:p w:rsidR="007958BE" w:rsidRPr="003F6C28" w:rsidRDefault="00C85598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обучения в </w:t>
            </w:r>
            <w:r w:rsidR="007958BE"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школе.</w:t>
            </w:r>
          </w:p>
        </w:tc>
        <w:tc>
          <w:tcPr>
            <w:tcW w:w="1701" w:type="dxa"/>
          </w:tcPr>
          <w:p w:rsidR="007958BE" w:rsidRPr="003F6C28" w:rsidRDefault="007958BE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950" w:type="dxa"/>
          </w:tcPr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F6C28" w:rsidTr="003F6C28">
        <w:tc>
          <w:tcPr>
            <w:tcW w:w="675" w:type="dxa"/>
          </w:tcPr>
          <w:p w:rsidR="007958BE" w:rsidRPr="003F6C28" w:rsidRDefault="003F6C28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Программное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обеспечение,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методики,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технологии</w:t>
            </w:r>
          </w:p>
        </w:tc>
        <w:tc>
          <w:tcPr>
            <w:tcW w:w="2835" w:type="dxa"/>
          </w:tcPr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Обновление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основных и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дополнительных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образовательных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программ.</w:t>
            </w:r>
          </w:p>
        </w:tc>
        <w:tc>
          <w:tcPr>
            <w:tcW w:w="1701" w:type="dxa"/>
          </w:tcPr>
          <w:p w:rsidR="007958BE" w:rsidRPr="003F6C28" w:rsidRDefault="007958BE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950" w:type="dxa"/>
          </w:tcPr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Внедрение</w:t>
            </w:r>
          </w:p>
          <w:p w:rsidR="007958BE" w:rsidRPr="003F6C28" w:rsidRDefault="00C85598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7958BE"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нноваци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7958BE"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онных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технологий,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«портфолио»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педагогов и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воспитан</w:t>
            </w:r>
            <w:r w:rsidR="00C8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ников,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проектной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деятельности.</w:t>
            </w:r>
          </w:p>
        </w:tc>
      </w:tr>
      <w:tr w:rsidR="003F6C28" w:rsidTr="003F6C28">
        <w:tc>
          <w:tcPr>
            <w:tcW w:w="675" w:type="dxa"/>
          </w:tcPr>
          <w:p w:rsidR="007958BE" w:rsidRPr="003F6C28" w:rsidRDefault="003F6C28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Информатизация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дошкольного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2835" w:type="dxa"/>
          </w:tcPr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Внедрение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информационных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технологий в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образовательный и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управленческий</w:t>
            </w:r>
          </w:p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процесс</w:t>
            </w:r>
          </w:p>
        </w:tc>
        <w:tc>
          <w:tcPr>
            <w:tcW w:w="1701" w:type="dxa"/>
          </w:tcPr>
          <w:p w:rsidR="007958BE" w:rsidRPr="003F6C28" w:rsidRDefault="007958BE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2014-2015</w:t>
            </w:r>
          </w:p>
        </w:tc>
        <w:tc>
          <w:tcPr>
            <w:tcW w:w="1950" w:type="dxa"/>
          </w:tcPr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F6C28" w:rsidTr="003F6C28">
        <w:tc>
          <w:tcPr>
            <w:tcW w:w="675" w:type="dxa"/>
          </w:tcPr>
          <w:p w:rsidR="007958BE" w:rsidRPr="003F6C28" w:rsidRDefault="003F6C28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Духовно-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нравственное</w:t>
            </w:r>
          </w:p>
          <w:p w:rsidR="007958BE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воспитание.</w:t>
            </w:r>
          </w:p>
        </w:tc>
        <w:tc>
          <w:tcPr>
            <w:tcW w:w="2835" w:type="dxa"/>
          </w:tcPr>
          <w:p w:rsidR="007958BE" w:rsidRPr="003F6C28" w:rsidRDefault="003F6C28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Толерантность</w:t>
            </w:r>
          </w:p>
        </w:tc>
        <w:tc>
          <w:tcPr>
            <w:tcW w:w="1701" w:type="dxa"/>
          </w:tcPr>
          <w:p w:rsidR="007958BE" w:rsidRPr="003F6C28" w:rsidRDefault="003F6C28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950" w:type="dxa"/>
          </w:tcPr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</w:t>
            </w:r>
            <w:r w:rsidR="00C8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толерантных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этнокультур</w:t>
            </w:r>
            <w:r w:rsidR="00C8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ных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установок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старших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дошкольни</w:t>
            </w:r>
            <w:r w:rsidR="00C8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ков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через работу в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проектах.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Подготовку и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</w:t>
            </w:r>
          </w:p>
          <w:p w:rsidR="00C8559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</w:t>
            </w:r>
            <w:r w:rsidR="00C8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тий к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праздничным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датам.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</w:t>
            </w:r>
            <w:r w:rsidR="00C8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гражданской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позиции всех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субъектов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</w:t>
            </w:r>
            <w:r w:rsidR="00C8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ного</w:t>
            </w:r>
          </w:p>
          <w:p w:rsidR="007958BE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процесса</w:t>
            </w:r>
          </w:p>
        </w:tc>
      </w:tr>
      <w:tr w:rsidR="003F6C28" w:rsidTr="003F6C28">
        <w:tc>
          <w:tcPr>
            <w:tcW w:w="675" w:type="dxa"/>
          </w:tcPr>
          <w:p w:rsidR="007958BE" w:rsidRPr="003F6C28" w:rsidRDefault="003F6C28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Поддержка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способных и</w:t>
            </w:r>
          </w:p>
          <w:p w:rsidR="007958BE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одаренных детей ипедагогов</w:t>
            </w:r>
          </w:p>
        </w:tc>
        <w:tc>
          <w:tcPr>
            <w:tcW w:w="2835" w:type="dxa"/>
          </w:tcPr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конкурсах,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фестивалях,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мероприятиях ДОУ,</w:t>
            </w:r>
          </w:p>
          <w:p w:rsidR="007958BE" w:rsidRPr="003F6C28" w:rsidRDefault="00CF09CD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города, края</w:t>
            </w:r>
            <w:r w:rsidR="003F6C28"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958BE" w:rsidRPr="003F6C28" w:rsidRDefault="003F6C28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950" w:type="dxa"/>
          </w:tcPr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F6C28" w:rsidTr="003F6C28">
        <w:tc>
          <w:tcPr>
            <w:tcW w:w="675" w:type="dxa"/>
          </w:tcPr>
          <w:p w:rsidR="007958BE" w:rsidRPr="003F6C28" w:rsidRDefault="003F6C28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Здоровьесберега</w:t>
            </w:r>
            <w:r w:rsidR="00C8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ющие</w:t>
            </w:r>
          </w:p>
          <w:p w:rsidR="007958BE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технологии</w:t>
            </w:r>
          </w:p>
        </w:tc>
        <w:tc>
          <w:tcPr>
            <w:tcW w:w="2835" w:type="dxa"/>
          </w:tcPr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Расширение спектра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предоставляемых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оздоровительных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услуг,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валеологическое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образование семьи,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культуры здорового</w:t>
            </w:r>
          </w:p>
          <w:p w:rsidR="007958BE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образа жизни</w:t>
            </w:r>
          </w:p>
        </w:tc>
        <w:tc>
          <w:tcPr>
            <w:tcW w:w="1701" w:type="dxa"/>
          </w:tcPr>
          <w:p w:rsidR="007958BE" w:rsidRPr="003F6C28" w:rsidRDefault="003F6C28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950" w:type="dxa"/>
          </w:tcPr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F6C28" w:rsidTr="003F6C28">
        <w:tc>
          <w:tcPr>
            <w:tcW w:w="675" w:type="dxa"/>
          </w:tcPr>
          <w:p w:rsidR="007958BE" w:rsidRPr="003F6C28" w:rsidRDefault="003F6C28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Безопасность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образовательного</w:t>
            </w:r>
          </w:p>
          <w:p w:rsidR="007958BE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процесса</w:t>
            </w:r>
          </w:p>
        </w:tc>
        <w:tc>
          <w:tcPr>
            <w:tcW w:w="2835" w:type="dxa"/>
          </w:tcPr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Укрепление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материально-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технической базы</w:t>
            </w:r>
          </w:p>
          <w:p w:rsidR="007958BE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детского сада.</w:t>
            </w:r>
          </w:p>
        </w:tc>
        <w:tc>
          <w:tcPr>
            <w:tcW w:w="1701" w:type="dxa"/>
          </w:tcPr>
          <w:p w:rsidR="007958BE" w:rsidRPr="003F6C28" w:rsidRDefault="003F6C28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2014 – 2018</w:t>
            </w:r>
          </w:p>
        </w:tc>
        <w:tc>
          <w:tcPr>
            <w:tcW w:w="1950" w:type="dxa"/>
          </w:tcPr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Построение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динамичной,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безопасной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развивающей</w:t>
            </w:r>
          </w:p>
          <w:p w:rsidR="007958BE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среды</w:t>
            </w:r>
          </w:p>
        </w:tc>
      </w:tr>
      <w:tr w:rsidR="003F6C28" w:rsidTr="003F6C28">
        <w:tc>
          <w:tcPr>
            <w:tcW w:w="675" w:type="dxa"/>
          </w:tcPr>
          <w:p w:rsidR="007958BE" w:rsidRPr="003F6C28" w:rsidRDefault="003F6C28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</w:tcPr>
          <w:p w:rsidR="007958BE" w:rsidRPr="003F6C28" w:rsidRDefault="003F6C28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Кадровая политика</w:t>
            </w:r>
          </w:p>
        </w:tc>
        <w:tc>
          <w:tcPr>
            <w:tcW w:w="2835" w:type="dxa"/>
          </w:tcPr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профессионального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мастерства педагогов,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обучение молодых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приоритетных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направлений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обучения кадровспециалистов,</w:t>
            </w:r>
          </w:p>
          <w:p w:rsidR="007958BE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1701" w:type="dxa"/>
          </w:tcPr>
          <w:p w:rsidR="007958BE" w:rsidRPr="003F6C28" w:rsidRDefault="007958BE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7958BE" w:rsidRPr="003F6C28" w:rsidRDefault="007958BE" w:rsidP="00795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F6C28" w:rsidTr="003F6C28">
        <w:tc>
          <w:tcPr>
            <w:tcW w:w="675" w:type="dxa"/>
          </w:tcPr>
          <w:p w:rsidR="007958BE" w:rsidRPr="003F6C28" w:rsidRDefault="003F6C28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Государственно-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общественное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самоуправление (во</w:t>
            </w:r>
          </w:p>
          <w:p w:rsidR="003F6C28" w:rsidRPr="003F6C28" w:rsidRDefault="00CF09CD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всех ц</w:t>
            </w:r>
            <w:r w:rsidR="003F6C28"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елевых</w:t>
            </w:r>
          </w:p>
          <w:p w:rsidR="007958BE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программах)</w:t>
            </w:r>
          </w:p>
        </w:tc>
        <w:tc>
          <w:tcPr>
            <w:tcW w:w="2835" w:type="dxa"/>
          </w:tcPr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Усиление роли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родителей и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признание за ними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права участия при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решении важнейших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вопросов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обеспечения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образовательного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процесса («Мамина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школа»,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«Родительский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комитет»,</w:t>
            </w:r>
          </w:p>
          <w:p w:rsidR="007958BE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родительские клубы)</w:t>
            </w:r>
          </w:p>
        </w:tc>
        <w:tc>
          <w:tcPr>
            <w:tcW w:w="1701" w:type="dxa"/>
          </w:tcPr>
          <w:p w:rsidR="007958BE" w:rsidRPr="003F6C28" w:rsidRDefault="003F6C28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950" w:type="dxa"/>
          </w:tcPr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Попечительского</w:t>
            </w:r>
          </w:p>
          <w:p w:rsidR="007958BE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Совета ДОУ</w:t>
            </w:r>
          </w:p>
        </w:tc>
      </w:tr>
      <w:tr w:rsidR="003F6C28" w:rsidTr="003F6C28">
        <w:tc>
          <w:tcPr>
            <w:tcW w:w="675" w:type="dxa"/>
          </w:tcPr>
          <w:p w:rsidR="007958BE" w:rsidRPr="003F6C28" w:rsidRDefault="003F6C28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Организации-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партнеры </w:t>
            </w:r>
            <w:r w:rsidR="00C8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 всех</w:t>
            </w:r>
          </w:p>
          <w:p w:rsidR="007958BE" w:rsidRPr="003F6C28" w:rsidRDefault="00C8559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="003F6C28"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елевых программах)</w:t>
            </w:r>
          </w:p>
        </w:tc>
        <w:tc>
          <w:tcPr>
            <w:tcW w:w="2835" w:type="dxa"/>
          </w:tcPr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Расширение связей с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учреждениями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культуры и спорта,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здравоохранения,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общественными</w:t>
            </w:r>
          </w:p>
          <w:p w:rsidR="007958BE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организациями</w:t>
            </w:r>
          </w:p>
        </w:tc>
        <w:tc>
          <w:tcPr>
            <w:tcW w:w="1701" w:type="dxa"/>
          </w:tcPr>
          <w:p w:rsidR="007958BE" w:rsidRPr="003F6C28" w:rsidRDefault="003F6C28" w:rsidP="003F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950" w:type="dxa"/>
          </w:tcPr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Заключение</w:t>
            </w:r>
          </w:p>
          <w:p w:rsidR="003F6C28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договоров о</w:t>
            </w:r>
          </w:p>
          <w:p w:rsidR="007958BE" w:rsidRPr="003F6C28" w:rsidRDefault="003F6C28" w:rsidP="003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сотрудни</w:t>
            </w:r>
            <w:r w:rsidR="00C8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3F6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честве</w:t>
            </w:r>
          </w:p>
        </w:tc>
      </w:tr>
    </w:tbl>
    <w:p w:rsidR="007958BE" w:rsidRDefault="007958BE" w:rsidP="0079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3F6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Целевая программа «Управление качеством дошкольного образования»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8"/>
        </w:rPr>
        <w:t>: наличие противоречий между содержанием современного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педагогического образования и требованиями предъявляемыми социумом к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личности и уровню профессиональной компетентности педагога.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Необходимость разработки мероприятий, направленных на повышение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квалификации педагогов в работе с разновозрастным коллективом и детьми с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участия всех заинтересованных субъектов 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управлении к</w:t>
      </w:r>
      <w:r w:rsidR="00C85598">
        <w:rPr>
          <w:rFonts w:ascii="Times New Roman" w:hAnsi="Times New Roman" w:cs="Times New Roman"/>
          <w:color w:val="000000"/>
          <w:sz w:val="28"/>
          <w:szCs w:val="28"/>
        </w:rPr>
        <w:t xml:space="preserve">ачеством образования в МБДОУ «Детский сад общеразвивающего вида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C85598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85598">
        <w:rPr>
          <w:rFonts w:ascii="Times New Roman" w:hAnsi="Times New Roman" w:cs="Times New Roman"/>
          <w:color w:val="000000"/>
          <w:sz w:val="28"/>
          <w:szCs w:val="28"/>
        </w:rPr>
        <w:t xml:space="preserve">» г. Находка.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уровня и качества под</w:t>
      </w:r>
      <w:r w:rsidR="00C85598">
        <w:rPr>
          <w:rFonts w:ascii="Times New Roman" w:hAnsi="Times New Roman" w:cs="Times New Roman"/>
          <w:color w:val="000000"/>
          <w:sz w:val="28"/>
          <w:szCs w:val="28"/>
        </w:rPr>
        <w:t xml:space="preserve">готовки выпускников требованиям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 образовательных стандартов.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эффективное взаимодействие всех специалистов ДОУ,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педагогов дополнительного образования для выполнения требований по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созданию условий осуществления образовательного процесса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систему методического и дидактического обеспечения проектной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</w:t>
      </w:r>
      <w:r w:rsidR="00C85598">
        <w:rPr>
          <w:rFonts w:ascii="Times New Roman" w:hAnsi="Times New Roman" w:cs="Times New Roman"/>
          <w:color w:val="000000"/>
          <w:sz w:val="28"/>
          <w:szCs w:val="28"/>
        </w:rPr>
        <w:t>ти, удобную для использования её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педагогами в ежедневной работе.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эффективное взаимодействие педагогического коллектива для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выполнения требований к содержанию образовательного процесса.</w:t>
      </w:r>
    </w:p>
    <w:p w:rsidR="00CD3804" w:rsidRDefault="00CD3804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C85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127"/>
        <w:gridCol w:w="1289"/>
        <w:gridCol w:w="2027"/>
        <w:gridCol w:w="1591"/>
        <w:gridCol w:w="1862"/>
      </w:tblGrid>
      <w:tr w:rsidR="00C85598" w:rsidTr="00CD3804">
        <w:tc>
          <w:tcPr>
            <w:tcW w:w="675" w:type="dxa"/>
          </w:tcPr>
          <w:p w:rsidR="00C85598" w:rsidRPr="00CD3804" w:rsidRDefault="00C85598" w:rsidP="00C85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127" w:type="dxa"/>
          </w:tcPr>
          <w:p w:rsidR="00C85598" w:rsidRPr="00CD3804" w:rsidRDefault="00C85598" w:rsidP="00C85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289" w:type="dxa"/>
          </w:tcPr>
          <w:p w:rsidR="00C85598" w:rsidRPr="00CD3804" w:rsidRDefault="00C85598" w:rsidP="00C85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Этапы,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их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</w:t>
            </w:r>
            <w:r w:rsid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2027" w:type="dxa"/>
          </w:tcPr>
          <w:p w:rsidR="00C85598" w:rsidRPr="00CD3804" w:rsidRDefault="00C85598" w:rsidP="00C85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 об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источниках, формах,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механизмах,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привлечения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трудовых,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материаль</w:t>
            </w:r>
            <w:r w:rsid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ных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ресурсов для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реализации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591" w:type="dxa"/>
          </w:tcPr>
          <w:p w:rsidR="00C85598" w:rsidRPr="00CD3804" w:rsidRDefault="00C85598" w:rsidP="00C85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</w:t>
            </w:r>
            <w:r w:rsid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ники</w:t>
            </w:r>
          </w:p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</w:t>
            </w:r>
            <w:r w:rsidR="00C85598"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инанси</w:t>
            </w: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-ро</w:t>
            </w:r>
            <w:r w:rsidR="00C85598"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862" w:type="dxa"/>
          </w:tcPr>
          <w:p w:rsidR="00C85598" w:rsidRPr="00CD3804" w:rsidRDefault="00C85598" w:rsidP="00C85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</w:t>
            </w:r>
            <w:r w:rsid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CD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</w:t>
            </w:r>
          </w:p>
        </w:tc>
      </w:tr>
      <w:tr w:rsidR="00C85598" w:rsidTr="00CD3804">
        <w:tc>
          <w:tcPr>
            <w:tcW w:w="675" w:type="dxa"/>
          </w:tcPr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 –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базы</w:t>
            </w:r>
          </w:p>
        </w:tc>
        <w:tc>
          <w:tcPr>
            <w:tcW w:w="1289" w:type="dxa"/>
          </w:tcPr>
          <w:p w:rsidR="00C85598" w:rsidRPr="00CD3804" w:rsidRDefault="00C85598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027" w:type="dxa"/>
          </w:tcPr>
          <w:p w:rsidR="00C85598" w:rsidRPr="00CD3804" w:rsidRDefault="00C8559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C85598" w:rsidRPr="00CD3804" w:rsidRDefault="00C85598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85598" w:rsidRPr="00CD3804" w:rsidRDefault="00615AC7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85598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85598" w:rsidRPr="00CD3804" w:rsidRDefault="00C85598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1862" w:type="dxa"/>
          </w:tcPr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вос-ль,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</w:tc>
      </w:tr>
      <w:tr w:rsidR="00C85598" w:rsidTr="00CD3804">
        <w:tc>
          <w:tcPr>
            <w:tcW w:w="675" w:type="dxa"/>
          </w:tcPr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</w:t>
            </w:r>
          </w:p>
          <w:p w:rsidR="00C85598" w:rsidRPr="00CD3804" w:rsidRDefault="00CD3804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85598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бразователь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85598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 в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 с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изменениями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образования,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запросов семей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воспитанников,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общества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(внедрение</w:t>
            </w:r>
          </w:p>
          <w:p w:rsidR="00C85598" w:rsidRPr="00CD3804" w:rsidRDefault="00CD3804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компетентностног</w:t>
            </w:r>
            <w:r w:rsidR="00C85598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подхода).</w:t>
            </w:r>
          </w:p>
        </w:tc>
        <w:tc>
          <w:tcPr>
            <w:tcW w:w="1289" w:type="dxa"/>
          </w:tcPr>
          <w:p w:rsidR="00C85598" w:rsidRPr="00CD3804" w:rsidRDefault="00C85598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2027" w:type="dxa"/>
          </w:tcPr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</w:t>
            </w:r>
          </w:p>
          <w:p w:rsidR="00C85598" w:rsidRPr="00CD3804" w:rsidRDefault="00CD3804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85598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оррекцион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85598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 для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построения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</w:t>
            </w:r>
            <w:r w:rsid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маршрутов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детей с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</w:t>
            </w:r>
            <w:r w:rsid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ными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возможностя</w:t>
            </w:r>
            <w:r w:rsid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1591" w:type="dxa"/>
          </w:tcPr>
          <w:p w:rsidR="00C85598" w:rsidRPr="00CD3804" w:rsidRDefault="00C85598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85598" w:rsidRPr="00CD3804" w:rsidRDefault="00615AC7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85598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85598" w:rsidRPr="00CD3804" w:rsidRDefault="00C85598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1862" w:type="dxa"/>
          </w:tcPr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C85598" w:rsidRPr="00CD3804" w:rsidRDefault="00C85598" w:rsidP="00C8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C85598" w:rsidTr="00CD3804">
        <w:tc>
          <w:tcPr>
            <w:tcW w:w="675" w:type="dxa"/>
          </w:tcPr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новых</w:t>
            </w:r>
          </w:p>
          <w:p w:rsidR="00C004F0" w:rsidRPr="00CD3804" w:rsidRDefault="00CD3804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C004F0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004F0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</w:p>
          <w:p w:rsidR="00C004F0" w:rsidRPr="00CD3804" w:rsidRDefault="00CD3804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004F0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бразователь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004F0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</w:p>
          <w:p w:rsid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стандартов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(ФГОС)</w:t>
            </w:r>
          </w:p>
        </w:tc>
        <w:tc>
          <w:tcPr>
            <w:tcW w:w="1289" w:type="dxa"/>
          </w:tcPr>
          <w:p w:rsidR="00C85598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027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плана</w:t>
            </w:r>
          </w:p>
          <w:p w:rsidR="00C004F0" w:rsidRPr="00CD3804" w:rsidRDefault="00CD3804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C004F0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правленчес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004F0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по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внедрению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ФГОС</w:t>
            </w:r>
          </w:p>
        </w:tc>
        <w:tc>
          <w:tcPr>
            <w:tcW w:w="1591" w:type="dxa"/>
          </w:tcPr>
          <w:p w:rsidR="00C004F0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004F0" w:rsidRPr="00CD3804" w:rsidRDefault="00CD3804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004F0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85598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1862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C85598" w:rsidTr="00CD3804">
        <w:tc>
          <w:tcPr>
            <w:tcW w:w="675" w:type="dxa"/>
          </w:tcPr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7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достижений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детьми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освоения основной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</w:t>
            </w:r>
            <w:r w:rsid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дошкольного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в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 с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ФГОС</w:t>
            </w:r>
          </w:p>
        </w:tc>
        <w:tc>
          <w:tcPr>
            <w:tcW w:w="1289" w:type="dxa"/>
          </w:tcPr>
          <w:p w:rsidR="00C85598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027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:rsidR="00C004F0" w:rsidRPr="00CD3804" w:rsidRDefault="00CD3804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="00C004F0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ксперимен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004F0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таль</w:t>
            </w:r>
            <w:r w:rsidR="00C33CA2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C004F0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ойпредшкольной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в ДОУ</w:t>
            </w:r>
          </w:p>
        </w:tc>
        <w:tc>
          <w:tcPr>
            <w:tcW w:w="1591" w:type="dxa"/>
          </w:tcPr>
          <w:p w:rsidR="00C004F0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004F0" w:rsidRPr="00CD3804" w:rsidRDefault="00615AC7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004F0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85598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1862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C85598" w:rsidTr="00CD3804">
        <w:tc>
          <w:tcPr>
            <w:tcW w:w="675" w:type="dxa"/>
          </w:tcPr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групп: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кратковремен</w:t>
            </w:r>
            <w:r w:rsid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пребывания,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вечерних, целевых</w:t>
            </w:r>
          </w:p>
        </w:tc>
        <w:tc>
          <w:tcPr>
            <w:tcW w:w="1289" w:type="dxa"/>
          </w:tcPr>
          <w:p w:rsidR="00C85598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2027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изменений в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ДОУ</w:t>
            </w:r>
          </w:p>
        </w:tc>
        <w:tc>
          <w:tcPr>
            <w:tcW w:w="1591" w:type="dxa"/>
          </w:tcPr>
          <w:p w:rsidR="00C004F0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004F0" w:rsidRPr="00CD3804" w:rsidRDefault="00615AC7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004F0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85598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1862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C85598" w:rsidTr="00CD3804">
        <w:tc>
          <w:tcPr>
            <w:tcW w:w="675" w:type="dxa"/>
          </w:tcPr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 по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адаптации детей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ДОУ</w:t>
            </w:r>
          </w:p>
        </w:tc>
        <w:tc>
          <w:tcPr>
            <w:tcW w:w="1289" w:type="dxa"/>
          </w:tcPr>
          <w:p w:rsidR="00C85598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027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НМС</w:t>
            </w:r>
          </w:p>
        </w:tc>
        <w:tc>
          <w:tcPr>
            <w:tcW w:w="1591" w:type="dxa"/>
          </w:tcPr>
          <w:p w:rsidR="00C004F0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004F0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</w:t>
            </w:r>
          </w:p>
          <w:p w:rsidR="00C85598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1862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C85598" w:rsidTr="00CD3804">
        <w:tc>
          <w:tcPr>
            <w:tcW w:w="675" w:type="dxa"/>
          </w:tcPr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проектной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ОУ: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уточнение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концептуаль</w:t>
            </w:r>
            <w:r w:rsid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направлений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ОУ</w:t>
            </w:r>
          </w:p>
        </w:tc>
        <w:tc>
          <w:tcPr>
            <w:tcW w:w="1289" w:type="dxa"/>
          </w:tcPr>
          <w:p w:rsidR="00C85598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2027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группы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«Содружество» -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планирование,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аналитическая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1591" w:type="dxa"/>
          </w:tcPr>
          <w:p w:rsidR="00C004F0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004F0" w:rsidRPr="00CD3804" w:rsidRDefault="00615AC7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004F0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85598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1862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C85598" w:rsidTr="00CD3804">
        <w:tc>
          <w:tcPr>
            <w:tcW w:w="675" w:type="dxa"/>
          </w:tcPr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новых</w:t>
            </w:r>
          </w:p>
          <w:p w:rsidR="00C004F0" w:rsidRPr="00CD3804" w:rsidRDefault="00CD3804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C004F0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004F0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</w:t>
            </w:r>
            <w:r w:rsid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</w:p>
          <w:p w:rsid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стандартов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(ФГОС)</w:t>
            </w:r>
          </w:p>
        </w:tc>
        <w:tc>
          <w:tcPr>
            <w:tcW w:w="1289" w:type="dxa"/>
          </w:tcPr>
          <w:p w:rsidR="00C85598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027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Курсы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повышения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квалификации</w:t>
            </w:r>
          </w:p>
        </w:tc>
        <w:tc>
          <w:tcPr>
            <w:tcW w:w="1591" w:type="dxa"/>
          </w:tcPr>
          <w:p w:rsidR="00C004F0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004F0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</w:t>
            </w:r>
          </w:p>
          <w:p w:rsidR="00C85598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1862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C85598" w:rsidTr="00CD3804">
        <w:tc>
          <w:tcPr>
            <w:tcW w:w="675" w:type="dxa"/>
          </w:tcPr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и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апробация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диагности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материалов,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позволяющих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контролировать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(на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основе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программных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требований,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федеральных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стандартов)</w:t>
            </w:r>
          </w:p>
        </w:tc>
        <w:tc>
          <w:tcPr>
            <w:tcW w:w="1289" w:type="dxa"/>
          </w:tcPr>
          <w:p w:rsidR="00C85598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2014-2016</w:t>
            </w:r>
          </w:p>
        </w:tc>
        <w:tc>
          <w:tcPr>
            <w:tcW w:w="2027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«Психодиаг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ности</w:t>
            </w: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 в ДОУ»</w:t>
            </w:r>
          </w:p>
        </w:tc>
        <w:tc>
          <w:tcPr>
            <w:tcW w:w="1591" w:type="dxa"/>
          </w:tcPr>
          <w:p w:rsidR="00C004F0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</w:t>
            </w:r>
          </w:p>
          <w:p w:rsidR="00C004F0" w:rsidRPr="00CD3804" w:rsidRDefault="00615AC7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004F0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85598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рования</w:t>
            </w:r>
          </w:p>
        </w:tc>
        <w:tc>
          <w:tcPr>
            <w:tcW w:w="1862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Заведующий,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вос-ль,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педагоги,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C85598" w:rsidTr="00CD3804">
        <w:tc>
          <w:tcPr>
            <w:tcW w:w="675" w:type="dxa"/>
          </w:tcPr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27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планирования в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 с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реализуемыми</w:t>
            </w:r>
          </w:p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нымипрограммами и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проектами</w:t>
            </w:r>
          </w:p>
        </w:tc>
        <w:tc>
          <w:tcPr>
            <w:tcW w:w="1289" w:type="dxa"/>
          </w:tcPr>
          <w:p w:rsidR="00C004F0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Октябрь-</w:t>
            </w:r>
          </w:p>
          <w:p w:rsidR="00C004F0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C85598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027" w:type="dxa"/>
          </w:tcPr>
          <w:p w:rsidR="00C85598" w:rsidRPr="00CD3804" w:rsidRDefault="00C8559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C004F0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004F0" w:rsidRPr="00CD3804" w:rsidRDefault="00615AC7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004F0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85598" w:rsidRPr="00CD3804" w:rsidRDefault="00C004F0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1862" w:type="dxa"/>
          </w:tcPr>
          <w:p w:rsidR="00C004F0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C85598" w:rsidRPr="00CD3804" w:rsidRDefault="00C004F0" w:rsidP="00C00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C85598" w:rsidTr="00CD3804">
        <w:tc>
          <w:tcPr>
            <w:tcW w:w="675" w:type="dxa"/>
          </w:tcPr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27" w:type="dxa"/>
          </w:tcPr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контроля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качества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оказываемых</w:t>
            </w:r>
          </w:p>
          <w:p w:rsidR="00C85598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-ных</w:t>
            </w: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</w:p>
        </w:tc>
        <w:tc>
          <w:tcPr>
            <w:tcW w:w="1289" w:type="dxa"/>
          </w:tcPr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2014-2017</w:t>
            </w:r>
          </w:p>
        </w:tc>
        <w:tc>
          <w:tcPr>
            <w:tcW w:w="2027" w:type="dxa"/>
          </w:tcPr>
          <w:p w:rsidR="00C85598" w:rsidRPr="00CD3804" w:rsidRDefault="00C8559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C33CA2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33CA2" w:rsidRPr="00CD3804" w:rsidRDefault="00615AC7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33CA2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1862" w:type="dxa"/>
          </w:tcPr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C85598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C85598" w:rsidTr="00CD3804">
        <w:tc>
          <w:tcPr>
            <w:tcW w:w="675" w:type="dxa"/>
          </w:tcPr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27" w:type="dxa"/>
          </w:tcPr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плана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взаимодействия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педагогов,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родителей,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медицинского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персонала,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 по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направлениям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</w:p>
          <w:p w:rsidR="00C85598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</w:p>
        </w:tc>
        <w:tc>
          <w:tcPr>
            <w:tcW w:w="1289" w:type="dxa"/>
          </w:tcPr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2027" w:type="dxa"/>
          </w:tcPr>
          <w:p w:rsidR="00C85598" w:rsidRPr="00CD3804" w:rsidRDefault="00C8559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C33CA2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33CA2" w:rsidRPr="00CD3804" w:rsidRDefault="00615AC7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33CA2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1862" w:type="dxa"/>
          </w:tcPr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C85598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C85598" w:rsidTr="00CD3804">
        <w:tc>
          <w:tcPr>
            <w:tcW w:w="675" w:type="dxa"/>
          </w:tcPr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27" w:type="dxa"/>
          </w:tcPr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циклограммы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мероприятий по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повышению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компетент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 в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вопросах</w:t>
            </w:r>
          </w:p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воспитания и</w:t>
            </w:r>
          </w:p>
          <w:p w:rsidR="00C85598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289" w:type="dxa"/>
          </w:tcPr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2014-2018</w:t>
            </w:r>
          </w:p>
        </w:tc>
        <w:tc>
          <w:tcPr>
            <w:tcW w:w="2027" w:type="dxa"/>
          </w:tcPr>
          <w:p w:rsidR="00C85598" w:rsidRPr="00CD3804" w:rsidRDefault="00C8559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C33CA2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33CA2" w:rsidRPr="00CD3804" w:rsidRDefault="00615AC7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33CA2"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85598" w:rsidRPr="00CD3804" w:rsidRDefault="00C33CA2" w:rsidP="00C3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рования</w:t>
            </w:r>
          </w:p>
        </w:tc>
        <w:tc>
          <w:tcPr>
            <w:tcW w:w="1862" w:type="dxa"/>
          </w:tcPr>
          <w:p w:rsidR="00C33CA2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Заведующий,</w:t>
            </w:r>
          </w:p>
          <w:p w:rsidR="00C85598" w:rsidRPr="00CD3804" w:rsidRDefault="00C33CA2" w:rsidP="00C3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</w:tbl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Социальный эффект: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качества образовательного процесса</w:t>
      </w:r>
    </w:p>
    <w:p w:rsidR="00C33CA2" w:rsidRDefault="00C33CA2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 1.1. Программное обеспечение, методики, технологии.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Объективная необходимость ориентировать молодых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начинающих педагогов на приоритет игровой, самостоятельной деятельности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детей, использование инновационных программ и технологий в решении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совместной образовательной деятельности.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обучение молодых и начин</w:t>
      </w:r>
      <w:r w:rsidR="00C33CA2">
        <w:rPr>
          <w:rFonts w:ascii="Times New Roman" w:hAnsi="Times New Roman" w:cs="Times New Roman"/>
          <w:color w:val="000000"/>
          <w:sz w:val="28"/>
          <w:szCs w:val="28"/>
        </w:rPr>
        <w:t xml:space="preserve">ающих педагогов МБДОУ «Детский сад общеразвивающего вида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C33CA2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3CA2">
        <w:rPr>
          <w:rFonts w:ascii="Times New Roman" w:hAnsi="Times New Roman" w:cs="Times New Roman"/>
          <w:color w:val="000000"/>
          <w:sz w:val="28"/>
          <w:szCs w:val="28"/>
        </w:rPr>
        <w:t xml:space="preserve">» г. Находка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технологиям проектирования и естественн</w:t>
      </w:r>
      <w:r w:rsidR="00C33CA2">
        <w:rPr>
          <w:rFonts w:ascii="Times New Roman" w:hAnsi="Times New Roman" w:cs="Times New Roman"/>
          <w:color w:val="000000"/>
          <w:sz w:val="28"/>
          <w:szCs w:val="28"/>
        </w:rPr>
        <w:t xml:space="preserve">ого включения семьи в проектную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Задачи: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Переориентировать молодых и начинающих педагогов на приоритет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игровой, самостоятельной деятельности ребенка, обучить их методам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вовлечения семей в проектную деятельность.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Вовлекать родителей в построение индивидуального образовательного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маршрута ребенка, посредством выявления индивидуальных особенностей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воспитанников, учитывая его психическое и физическое здоровье,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постоянного их информирования.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 социальное партнерство в процессе вовлечения детей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 в проектную деятельность.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эффективное сетевое взаим</w:t>
      </w:r>
      <w:r w:rsidR="00C33CA2">
        <w:rPr>
          <w:rFonts w:ascii="Times New Roman" w:hAnsi="Times New Roman" w:cs="Times New Roman"/>
          <w:color w:val="000000"/>
          <w:sz w:val="28"/>
          <w:szCs w:val="28"/>
        </w:rPr>
        <w:t xml:space="preserve">одействие с партнерами детского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сада посредством Интернета.</w:t>
      </w:r>
    </w:p>
    <w:p w:rsidR="00C33CA2" w:rsidRDefault="00C33CA2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1426"/>
        <w:gridCol w:w="1901"/>
        <w:gridCol w:w="1514"/>
        <w:gridCol w:w="1787"/>
      </w:tblGrid>
      <w:tr w:rsidR="008427E9" w:rsidTr="008427E9">
        <w:tc>
          <w:tcPr>
            <w:tcW w:w="675" w:type="dxa"/>
          </w:tcPr>
          <w:p w:rsidR="00C33CA2" w:rsidRPr="00615AC7" w:rsidRDefault="00E55F4F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C33CA2" w:rsidRPr="00615AC7" w:rsidRDefault="00C33CA2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26" w:type="dxa"/>
          </w:tcPr>
          <w:p w:rsidR="00C33CA2" w:rsidRPr="00615AC7" w:rsidRDefault="00C33CA2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Этапы,</w:t>
            </w:r>
          </w:p>
          <w:p w:rsidR="00C33CA2" w:rsidRPr="00615AC7" w:rsidRDefault="00C33CA2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их</w:t>
            </w:r>
          </w:p>
          <w:p w:rsidR="00C33CA2" w:rsidRPr="00615AC7" w:rsidRDefault="00C33CA2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</w:t>
            </w:r>
            <w:r w:rsidR="00E55F4F"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901" w:type="dxa"/>
          </w:tcPr>
          <w:p w:rsidR="00C33CA2" w:rsidRPr="00615AC7" w:rsidRDefault="00C33CA2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 об</w:t>
            </w:r>
          </w:p>
          <w:p w:rsidR="00C33CA2" w:rsidRPr="00615AC7" w:rsidRDefault="00C33CA2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источниках,</w:t>
            </w:r>
          </w:p>
          <w:p w:rsidR="00C33CA2" w:rsidRPr="00615AC7" w:rsidRDefault="00C33CA2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формах,</w:t>
            </w:r>
          </w:p>
          <w:p w:rsidR="00C33CA2" w:rsidRPr="00615AC7" w:rsidRDefault="00C33CA2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механизмах,</w:t>
            </w:r>
          </w:p>
          <w:p w:rsidR="00C33CA2" w:rsidRPr="00615AC7" w:rsidRDefault="00C33CA2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привлечения</w:t>
            </w:r>
          </w:p>
          <w:p w:rsidR="00C33CA2" w:rsidRPr="00615AC7" w:rsidRDefault="00C33CA2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трудовых,</w:t>
            </w:r>
          </w:p>
          <w:p w:rsidR="00C33CA2" w:rsidRPr="00615AC7" w:rsidRDefault="00C33CA2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материаль</w:t>
            </w:r>
            <w:r w:rsidR="008427E9"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ных</w:t>
            </w:r>
          </w:p>
          <w:p w:rsidR="00C33CA2" w:rsidRPr="00615AC7" w:rsidRDefault="00C33CA2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ресурсов для</w:t>
            </w:r>
          </w:p>
          <w:p w:rsidR="00C33CA2" w:rsidRPr="00615AC7" w:rsidRDefault="00C33CA2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реализации</w:t>
            </w:r>
          </w:p>
          <w:p w:rsidR="00C33CA2" w:rsidRPr="00615AC7" w:rsidRDefault="00C33CA2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514" w:type="dxa"/>
          </w:tcPr>
          <w:p w:rsidR="00E55F4F" w:rsidRPr="00615AC7" w:rsidRDefault="00E55F4F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</w:t>
            </w:r>
            <w:r w:rsidR="008427E9"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</w:t>
            </w:r>
          </w:p>
          <w:p w:rsidR="00C33CA2" w:rsidRPr="00615AC7" w:rsidRDefault="008427E9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</w:t>
            </w:r>
            <w:r w:rsidR="00E55F4F"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инанси-рования</w:t>
            </w:r>
          </w:p>
        </w:tc>
        <w:tc>
          <w:tcPr>
            <w:tcW w:w="1787" w:type="dxa"/>
          </w:tcPr>
          <w:p w:rsidR="00C33CA2" w:rsidRPr="00615AC7" w:rsidRDefault="00E55F4F" w:rsidP="00E55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</w:t>
            </w:r>
            <w:r w:rsidR="008427E9"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</w:t>
            </w:r>
          </w:p>
        </w:tc>
      </w:tr>
      <w:tr w:rsidR="008427E9" w:rsidTr="008427E9">
        <w:tc>
          <w:tcPr>
            <w:tcW w:w="675" w:type="dxa"/>
          </w:tcPr>
          <w:p w:rsidR="00C33CA2" w:rsidRPr="00615AC7" w:rsidRDefault="008427E9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68" w:type="dxa"/>
          </w:tcPr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обучения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применению</w:t>
            </w:r>
          </w:p>
          <w:p w:rsidR="00E55F4F" w:rsidRPr="00615AC7" w:rsidRDefault="00615AC7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проектного метода </w:t>
            </w:r>
            <w:r w:rsidR="00E55F4F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образовательном</w:t>
            </w:r>
          </w:p>
          <w:p w:rsidR="00C33CA2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процессе</w:t>
            </w:r>
          </w:p>
        </w:tc>
        <w:tc>
          <w:tcPr>
            <w:tcW w:w="1426" w:type="dxa"/>
          </w:tcPr>
          <w:p w:rsidR="00C33CA2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2014-2016</w:t>
            </w:r>
          </w:p>
        </w:tc>
        <w:tc>
          <w:tcPr>
            <w:tcW w:w="1901" w:type="dxa"/>
          </w:tcPr>
          <w:p w:rsidR="00C33CA2" w:rsidRPr="00615AC7" w:rsidRDefault="00C33CA2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E55F4F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33CA2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787" w:type="dxa"/>
          </w:tcPr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C33CA2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8427E9" w:rsidTr="008427E9">
        <w:tc>
          <w:tcPr>
            <w:tcW w:w="675" w:type="dxa"/>
          </w:tcPr>
          <w:p w:rsidR="00C33CA2" w:rsidRPr="00615AC7" w:rsidRDefault="008427E9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проекта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взаимодействия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и семьи,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 в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рамках этого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 по</w:t>
            </w:r>
          </w:p>
          <w:p w:rsid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сопровожде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 и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-нию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</w:p>
          <w:p w:rsidR="00C33CA2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</w:p>
        </w:tc>
        <w:tc>
          <w:tcPr>
            <w:tcW w:w="1426" w:type="dxa"/>
          </w:tcPr>
          <w:p w:rsidR="00C33CA2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901" w:type="dxa"/>
          </w:tcPr>
          <w:p w:rsidR="00C33CA2" w:rsidRPr="00615AC7" w:rsidRDefault="00C33CA2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E55F4F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33CA2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787" w:type="dxa"/>
          </w:tcPr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</w:t>
            </w:r>
          </w:p>
          <w:p w:rsidR="00C33CA2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8427E9" w:rsidTr="008427E9">
        <w:tc>
          <w:tcPr>
            <w:tcW w:w="675" w:type="dxa"/>
          </w:tcPr>
          <w:p w:rsidR="00C33CA2" w:rsidRPr="00615AC7" w:rsidRDefault="008427E9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комплекта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методическихматериалов к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практикуму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«Инновацион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-ные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</w:t>
            </w:r>
          </w:p>
          <w:p w:rsidR="00E55F4F" w:rsidRPr="00615AC7" w:rsidRDefault="00615AC7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взаимодействия с </w:t>
            </w:r>
            <w:r w:rsidR="00E55F4F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родителями.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Совместные</w:t>
            </w:r>
          </w:p>
          <w:p w:rsidR="00C33CA2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проекты»</w:t>
            </w:r>
          </w:p>
        </w:tc>
        <w:tc>
          <w:tcPr>
            <w:tcW w:w="1426" w:type="dxa"/>
          </w:tcPr>
          <w:p w:rsidR="00C33CA2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2014-2016</w:t>
            </w:r>
          </w:p>
        </w:tc>
        <w:tc>
          <w:tcPr>
            <w:tcW w:w="1901" w:type="dxa"/>
          </w:tcPr>
          <w:p w:rsidR="00C33CA2" w:rsidRPr="00615AC7" w:rsidRDefault="00C33CA2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E55F4F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33CA2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787" w:type="dxa"/>
          </w:tcPr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  <w:p w:rsidR="00C33CA2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педагоги,специалисты</w:t>
            </w:r>
          </w:p>
        </w:tc>
      </w:tr>
      <w:tr w:rsidR="008427E9" w:rsidTr="008427E9">
        <w:tc>
          <w:tcPr>
            <w:tcW w:w="675" w:type="dxa"/>
          </w:tcPr>
          <w:p w:rsidR="00C33CA2" w:rsidRPr="00615AC7" w:rsidRDefault="008427E9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проектов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всем возрастам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</w:p>
          <w:p w:rsidR="00E55F4F" w:rsidRPr="00615AC7" w:rsidRDefault="00615AC7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55F4F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бразовательной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основываясь на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комплексно-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тематическом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планировании,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циклограмме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праздничных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мероприятий,</w:t>
            </w:r>
          </w:p>
          <w:p w:rsidR="00C33CA2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традиций ДОУ</w:t>
            </w:r>
          </w:p>
        </w:tc>
        <w:tc>
          <w:tcPr>
            <w:tcW w:w="1426" w:type="dxa"/>
          </w:tcPr>
          <w:p w:rsidR="00C33CA2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901" w:type="dxa"/>
          </w:tcPr>
          <w:p w:rsidR="00C33CA2" w:rsidRPr="00615AC7" w:rsidRDefault="00C33CA2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E55F4F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33CA2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787" w:type="dxa"/>
          </w:tcPr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  <w:p w:rsidR="00C33CA2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8427E9" w:rsidTr="008427E9">
        <w:tc>
          <w:tcPr>
            <w:tcW w:w="675" w:type="dxa"/>
          </w:tcPr>
          <w:p w:rsidR="00C33CA2" w:rsidRPr="00615AC7" w:rsidRDefault="008427E9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«Педагогическое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метод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инновационным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процессом в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дошкольном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учреждении» для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начинающих</w:t>
            </w:r>
          </w:p>
          <w:p w:rsidR="00C33CA2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</w:p>
        </w:tc>
        <w:tc>
          <w:tcPr>
            <w:tcW w:w="1426" w:type="dxa"/>
          </w:tcPr>
          <w:p w:rsidR="00C33CA2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901" w:type="dxa"/>
          </w:tcPr>
          <w:p w:rsidR="00C33CA2" w:rsidRPr="00615AC7" w:rsidRDefault="00C33CA2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E55F4F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33CA2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787" w:type="dxa"/>
          </w:tcPr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C33CA2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8427E9" w:rsidTr="008427E9">
        <w:tc>
          <w:tcPr>
            <w:tcW w:w="675" w:type="dxa"/>
          </w:tcPr>
          <w:p w:rsidR="00C33CA2" w:rsidRPr="00615AC7" w:rsidRDefault="008427E9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«Инновацион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-ные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</w:t>
            </w:r>
          </w:p>
          <w:p w:rsidR="00E55F4F" w:rsidRPr="00615AC7" w:rsidRDefault="00615AC7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взаимодействия с </w:t>
            </w:r>
            <w:r w:rsidR="00E55F4F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родителями.</w:t>
            </w:r>
          </w:p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Совместные</w:t>
            </w:r>
          </w:p>
          <w:p w:rsidR="00C33CA2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проекты»</w:t>
            </w:r>
          </w:p>
        </w:tc>
        <w:tc>
          <w:tcPr>
            <w:tcW w:w="1426" w:type="dxa"/>
          </w:tcPr>
          <w:p w:rsidR="00C33CA2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2014-2016</w:t>
            </w:r>
          </w:p>
        </w:tc>
        <w:tc>
          <w:tcPr>
            <w:tcW w:w="1901" w:type="dxa"/>
          </w:tcPr>
          <w:p w:rsidR="00C33CA2" w:rsidRPr="00615AC7" w:rsidRDefault="00C33CA2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E55F4F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33CA2" w:rsidRPr="00615AC7" w:rsidRDefault="00E55F4F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787" w:type="dxa"/>
          </w:tcPr>
          <w:p w:rsidR="00E55F4F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C33CA2" w:rsidRPr="00615AC7" w:rsidRDefault="00E55F4F" w:rsidP="00E5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8427E9" w:rsidTr="008427E9">
        <w:tc>
          <w:tcPr>
            <w:tcW w:w="675" w:type="dxa"/>
          </w:tcPr>
          <w:p w:rsidR="00C33CA2" w:rsidRPr="00615AC7" w:rsidRDefault="008427E9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8427E9" w:rsidRPr="00615AC7" w:rsidRDefault="008427E9" w:rsidP="0084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Презентации</w:t>
            </w:r>
          </w:p>
          <w:p w:rsidR="008427E9" w:rsidRPr="00615AC7" w:rsidRDefault="008427E9" w:rsidP="0084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«Особая форма</w:t>
            </w:r>
          </w:p>
          <w:p w:rsidR="008427E9" w:rsidRPr="00615AC7" w:rsidRDefault="008427E9" w:rsidP="0084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взаимодействия</w:t>
            </w:r>
          </w:p>
          <w:p w:rsidR="008427E9" w:rsidRPr="00615AC7" w:rsidRDefault="008427E9" w:rsidP="0084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 и</w:t>
            </w:r>
          </w:p>
          <w:p w:rsidR="008427E9" w:rsidRPr="00615AC7" w:rsidRDefault="008427E9" w:rsidP="0084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 в</w:t>
            </w:r>
          </w:p>
          <w:p w:rsidR="008427E9" w:rsidRPr="00615AC7" w:rsidRDefault="008427E9" w:rsidP="0084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</w:p>
          <w:p w:rsidR="00C33CA2" w:rsidRPr="00615AC7" w:rsidRDefault="008427E9" w:rsidP="0084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проектов»</w:t>
            </w:r>
          </w:p>
        </w:tc>
        <w:tc>
          <w:tcPr>
            <w:tcW w:w="1426" w:type="dxa"/>
          </w:tcPr>
          <w:p w:rsidR="00C33CA2" w:rsidRPr="00615AC7" w:rsidRDefault="008427E9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901" w:type="dxa"/>
          </w:tcPr>
          <w:p w:rsidR="00C33CA2" w:rsidRPr="00615AC7" w:rsidRDefault="00C33CA2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8427E9" w:rsidRPr="00615AC7" w:rsidRDefault="008427E9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33CA2" w:rsidRPr="00615AC7" w:rsidRDefault="008427E9" w:rsidP="0084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787" w:type="dxa"/>
          </w:tcPr>
          <w:p w:rsidR="008427E9" w:rsidRPr="00615AC7" w:rsidRDefault="008427E9" w:rsidP="0084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8427E9" w:rsidRPr="00615AC7" w:rsidRDefault="008427E9" w:rsidP="0084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  <w:p w:rsidR="008427E9" w:rsidRPr="00615AC7" w:rsidRDefault="008427E9" w:rsidP="0084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</w:t>
            </w:r>
          </w:p>
          <w:p w:rsidR="00C33CA2" w:rsidRPr="00615AC7" w:rsidRDefault="008427E9" w:rsidP="0084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</w:tbl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Ожидаемый продукт: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разработки по обучению начинающих педагогов проектной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Внедрение технологии проектирования детской деятельности во все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структурные подразделения учреждения.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Социальный эффект: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родителей взаимодействию с ребенком дома.</w:t>
      </w:r>
    </w:p>
    <w:p w:rsidR="00615AC7" w:rsidRDefault="00615AC7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 1.2. Информатизация дошкольного образования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Объективная необходимость в обработке большого объема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управленческой и педагогической информац</w:t>
      </w:r>
      <w:r w:rsidR="008427E9">
        <w:rPr>
          <w:rFonts w:ascii="Times New Roman" w:hAnsi="Times New Roman" w:cs="Times New Roman"/>
          <w:color w:val="000000"/>
          <w:sz w:val="28"/>
          <w:szCs w:val="28"/>
        </w:rPr>
        <w:t>ии при осуществлении личностно-</w:t>
      </w:r>
      <w:r>
        <w:rPr>
          <w:rFonts w:ascii="Times New Roman" w:hAnsi="Times New Roman" w:cs="Times New Roman"/>
          <w:color w:val="000000"/>
          <w:sz w:val="28"/>
          <w:szCs w:val="28"/>
        </w:rPr>
        <w:t>ориентированной парадигмы образовани</w:t>
      </w:r>
      <w:r w:rsidR="008427E9">
        <w:rPr>
          <w:rFonts w:ascii="Times New Roman" w:hAnsi="Times New Roman" w:cs="Times New Roman"/>
          <w:color w:val="000000"/>
          <w:sz w:val="28"/>
          <w:szCs w:val="28"/>
        </w:rPr>
        <w:t xml:space="preserve">я. Недооценка роли компьютерных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технологий в решении этой проблемы.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профессионального </w:t>
      </w:r>
      <w:r w:rsidR="008427E9">
        <w:rPr>
          <w:rFonts w:ascii="Times New Roman" w:hAnsi="Times New Roman" w:cs="Times New Roman"/>
          <w:color w:val="000000"/>
          <w:sz w:val="28"/>
          <w:szCs w:val="28"/>
        </w:rPr>
        <w:t xml:space="preserve">мастерства сотрудников детского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сада в применении ИКТ.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Задачи: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Разработать информационную модель и компьютерную технологию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управления качеством дошкольного образования.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документооборот в МБДОУ д/с №5 с применением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 технологий.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Вовлекать родителей в построение индивидуального образовательного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маршрута ребенка посредством постоянного информирования.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эффективное сетевое взаимодействие.</w:t>
      </w:r>
    </w:p>
    <w:p w:rsidR="008427E9" w:rsidRDefault="008427E9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94"/>
        <w:gridCol w:w="2349"/>
        <w:gridCol w:w="1418"/>
        <w:gridCol w:w="1843"/>
        <w:gridCol w:w="1559"/>
        <w:gridCol w:w="1984"/>
      </w:tblGrid>
      <w:tr w:rsidR="00692AA0" w:rsidRPr="00692AA0" w:rsidTr="00615AC7">
        <w:tc>
          <w:tcPr>
            <w:tcW w:w="594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49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Этапы, сроки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их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выполне-ния</w:t>
            </w:r>
          </w:p>
        </w:tc>
        <w:tc>
          <w:tcPr>
            <w:tcW w:w="1843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 об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источниках,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формах,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механизмах,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привлече</w:t>
            </w:r>
            <w:r w:rsid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ния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трудовых,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материаль</w:t>
            </w:r>
            <w:r w:rsid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ных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ресурсов для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реализации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559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</w:t>
            </w:r>
            <w:r w:rsid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</w:t>
            </w:r>
          </w:p>
          <w:p w:rsidR="00692AA0" w:rsidRPr="00615AC7" w:rsidRDefault="00615AC7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</w:t>
            </w:r>
            <w:r w:rsidR="00692AA0"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инанси-рования</w:t>
            </w:r>
          </w:p>
        </w:tc>
        <w:tc>
          <w:tcPr>
            <w:tcW w:w="1984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Исполнители</w:t>
            </w:r>
          </w:p>
        </w:tc>
      </w:tr>
      <w:tr w:rsidR="00692AA0" w:rsidTr="00615AC7">
        <w:tc>
          <w:tcPr>
            <w:tcW w:w="594" w:type="dxa"/>
          </w:tcPr>
          <w:p w:rsidR="00692AA0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49" w:type="dxa"/>
          </w:tcPr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модема и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подключение к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 Интернет в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методическом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кабинете</w:t>
            </w:r>
          </w:p>
        </w:tc>
        <w:tc>
          <w:tcPr>
            <w:tcW w:w="1418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843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жетные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</w:p>
        </w:tc>
        <w:tc>
          <w:tcPr>
            <w:tcW w:w="1984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692AA0" w:rsidTr="00615AC7">
        <w:tc>
          <w:tcPr>
            <w:tcW w:w="594" w:type="dxa"/>
          </w:tcPr>
          <w:p w:rsidR="00692AA0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49" w:type="dxa"/>
          </w:tcPr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группы,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занимающейся</w:t>
            </w:r>
          </w:p>
          <w:p w:rsidR="00692AA0" w:rsidRPr="00615AC7" w:rsidRDefault="00615AC7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внедрением ИТК в </w:t>
            </w:r>
            <w:r w:rsidR="00692AA0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-ный</w:t>
            </w:r>
            <w:r w:rsidR="00692AA0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</w:t>
            </w:r>
          </w:p>
        </w:tc>
        <w:tc>
          <w:tcPr>
            <w:tcW w:w="1418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843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692AA0" w:rsidRPr="00615AC7" w:rsidRDefault="00615AC7" w:rsidP="00615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692AA0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-рован</w:t>
            </w:r>
            <w:r w:rsidR="00692AA0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984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вос-ль,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692AA0" w:rsidTr="00615AC7">
        <w:tc>
          <w:tcPr>
            <w:tcW w:w="594" w:type="dxa"/>
          </w:tcPr>
          <w:p w:rsidR="00692AA0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49" w:type="dxa"/>
          </w:tcPr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электронных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 в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образовании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(планирование,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диагностики,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отчеты,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детской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рабочие листы,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«портфолио»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и педагогов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т.д.)</w:t>
            </w:r>
          </w:p>
        </w:tc>
        <w:tc>
          <w:tcPr>
            <w:tcW w:w="1418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2014-2018</w:t>
            </w:r>
          </w:p>
        </w:tc>
        <w:tc>
          <w:tcPr>
            <w:tcW w:w="1843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жетное</w:t>
            </w:r>
          </w:p>
          <w:p w:rsidR="00692AA0" w:rsidRPr="00615AC7" w:rsidRDefault="00615AC7" w:rsidP="00615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692AA0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-рован</w:t>
            </w:r>
            <w:r w:rsidR="00692AA0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1984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692AA0" w:rsidTr="00615AC7">
        <w:tc>
          <w:tcPr>
            <w:tcW w:w="594" w:type="dxa"/>
          </w:tcPr>
          <w:p w:rsidR="00692AA0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49" w:type="dxa"/>
          </w:tcPr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квалификации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 на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внешних курсах</w:t>
            </w:r>
          </w:p>
        </w:tc>
        <w:tc>
          <w:tcPr>
            <w:tcW w:w="1418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</w:t>
            </w:r>
            <w:r w:rsidR="006A5894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жетное</w:t>
            </w:r>
          </w:p>
          <w:p w:rsidR="00692AA0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692AA0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-рован</w:t>
            </w:r>
            <w:r w:rsidR="00692AA0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1984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692AA0" w:rsidTr="00615AC7">
        <w:tc>
          <w:tcPr>
            <w:tcW w:w="594" w:type="dxa"/>
          </w:tcPr>
          <w:p w:rsidR="00692AA0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49" w:type="dxa"/>
          </w:tcPr>
          <w:p w:rsidR="00692AA0" w:rsidRPr="00615AC7" w:rsidRDefault="00615AC7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Систематизация и </w:t>
            </w:r>
            <w:r w:rsidR="00692AA0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хранениеисследователь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-ских</w:t>
            </w:r>
            <w:r w:rsidR="00692AA0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проектных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сопровождение</w:t>
            </w:r>
          </w:p>
          <w:p w:rsidR="00692AA0" w:rsidRPr="00615AC7" w:rsidRDefault="006A5894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своего портфолио.</w:t>
            </w:r>
          </w:p>
        </w:tc>
        <w:tc>
          <w:tcPr>
            <w:tcW w:w="1418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692AA0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692AA0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92AA0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1984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692AA0" w:rsidTr="00615AC7">
        <w:tc>
          <w:tcPr>
            <w:tcW w:w="594" w:type="dxa"/>
          </w:tcPr>
          <w:p w:rsidR="00692AA0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349" w:type="dxa"/>
          </w:tcPr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эффективного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сетевого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взаимодействия</w:t>
            </w:r>
          </w:p>
        </w:tc>
        <w:tc>
          <w:tcPr>
            <w:tcW w:w="1418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 w:rsidR="006A5894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</w:t>
            </w:r>
          </w:p>
          <w:p w:rsidR="00692AA0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692AA0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-рован</w:t>
            </w:r>
            <w:r w:rsidR="00692AA0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1984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692AA0" w:rsidTr="00615AC7">
        <w:tc>
          <w:tcPr>
            <w:tcW w:w="594" w:type="dxa"/>
          </w:tcPr>
          <w:p w:rsidR="00692AA0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349" w:type="dxa"/>
          </w:tcPr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необходимым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оборудованием: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ноутбук,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компьютер,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принтер,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ксерокс,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</w:p>
        </w:tc>
        <w:tc>
          <w:tcPr>
            <w:tcW w:w="1418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средства,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 w:rsidR="006A5894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</w:t>
            </w:r>
          </w:p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</w:t>
            </w:r>
            <w:r w:rsidR="006A5894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-рован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1984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692AA0" w:rsidTr="00615AC7">
        <w:tc>
          <w:tcPr>
            <w:tcW w:w="594" w:type="dxa"/>
          </w:tcPr>
          <w:p w:rsidR="00692AA0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349" w:type="dxa"/>
          </w:tcPr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сайта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(выход на</w:t>
            </w:r>
          </w:p>
          <w:p w:rsidR="00692AA0" w:rsidRPr="00615AC7" w:rsidRDefault="00692AA0" w:rsidP="00692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обратную связь)</w:t>
            </w:r>
          </w:p>
        </w:tc>
        <w:tc>
          <w:tcPr>
            <w:tcW w:w="1418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</w:t>
            </w:r>
            <w:r w:rsidR="006A5894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жетное</w:t>
            </w:r>
          </w:p>
          <w:p w:rsidR="00692AA0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692AA0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-рован</w:t>
            </w:r>
            <w:r w:rsidR="00692AA0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1984" w:type="dxa"/>
          </w:tcPr>
          <w:p w:rsidR="00692AA0" w:rsidRPr="00615AC7" w:rsidRDefault="00692AA0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</w:tbl>
    <w:p w:rsidR="008427E9" w:rsidRDefault="008427E9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Ожидаемый продукт: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методических рекомендаций по использованию ИКТ.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Номенклатура электронной документации образовательной деятельности 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области педагогических технологий.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Презентации о мероприятиях ДОУ и опыте работы педагогов.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Индивидуальные сайты педагогов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Социальный эффект: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Преодоление дефицита учебно-методических материалов</w:t>
      </w:r>
      <w:r w:rsidR="006A5894"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повышение уровня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компетентности педагогов.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6A5894">
        <w:rPr>
          <w:rFonts w:ascii="Times New Roman" w:hAnsi="Times New Roman" w:cs="Times New Roman"/>
          <w:color w:val="000000"/>
          <w:sz w:val="28"/>
          <w:szCs w:val="28"/>
        </w:rPr>
        <w:t>астие в проектах города,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страны,</w:t>
      </w:r>
      <w:r w:rsidR="006A5894">
        <w:rPr>
          <w:rFonts w:ascii="Times New Roman" w:hAnsi="Times New Roman" w:cs="Times New Roman"/>
          <w:color w:val="000000"/>
          <w:sz w:val="28"/>
          <w:szCs w:val="28"/>
        </w:rPr>
        <w:t xml:space="preserve"> Европы через выход в Internet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Улучшение качества реализации образовательной деятельности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распространение опыта работы (издание книг).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Постоянное информирование родителей о деятельности учреждения,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достижениях ребенка и получение обратной связи.</w:t>
      </w:r>
    </w:p>
    <w:p w:rsidR="006A5894" w:rsidRDefault="006A5894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 1.3. Кадровая политика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Отсутствие локальных актов по сопровождению повышения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квалификации сотрудников. Недостаточность разработки механизма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экспертизы инновационной и экспериментальной деятельности педагогов.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социального заказа на повышение квалификации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педагогов, исходя из их профессионального развития.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Разработать системный подход к организации непрерывного образования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сотрудников.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Привлечь социальныхпартнѐров для совместной работы по проекту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«Кадровая политика»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Повысить мотивацию педагогов для участия в конкурсном движении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путем формирования механизма экспертизы инновационной деятельности.</w:t>
      </w:r>
    </w:p>
    <w:p w:rsidR="006A5894" w:rsidRDefault="006A5894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91"/>
        <w:gridCol w:w="2636"/>
        <w:gridCol w:w="1417"/>
        <w:gridCol w:w="1843"/>
        <w:gridCol w:w="1418"/>
        <w:gridCol w:w="1842"/>
      </w:tblGrid>
      <w:tr w:rsidR="006A5894" w:rsidTr="00615AC7">
        <w:tc>
          <w:tcPr>
            <w:tcW w:w="591" w:type="dxa"/>
          </w:tcPr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36" w:type="dxa"/>
          </w:tcPr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Этапы,</w:t>
            </w:r>
          </w:p>
          <w:p w:rsid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их</w:t>
            </w:r>
          </w:p>
          <w:p w:rsidR="006A5894" w:rsidRPr="00615AC7" w:rsidRDefault="006A5894" w:rsidP="00615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</w:t>
            </w:r>
            <w:r w:rsid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-не</w:t>
            </w: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ния.</w:t>
            </w:r>
          </w:p>
        </w:tc>
        <w:tc>
          <w:tcPr>
            <w:tcW w:w="1843" w:type="dxa"/>
          </w:tcPr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 об</w:t>
            </w:r>
          </w:p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источниках,</w:t>
            </w:r>
          </w:p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формах,</w:t>
            </w:r>
          </w:p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механизмах,</w:t>
            </w:r>
          </w:p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привлече</w:t>
            </w:r>
            <w:r w:rsid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ния</w:t>
            </w:r>
          </w:p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трудовых,</w:t>
            </w:r>
          </w:p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материаль</w:t>
            </w:r>
            <w:r w:rsid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ных</w:t>
            </w:r>
          </w:p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ресурсов для</w:t>
            </w:r>
          </w:p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реализации</w:t>
            </w:r>
          </w:p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1418" w:type="dxa"/>
          </w:tcPr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</w:t>
            </w:r>
            <w:r w:rsidR="00C104BA"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</w:t>
            </w:r>
          </w:p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42" w:type="dxa"/>
          </w:tcPr>
          <w:p w:rsidR="006A5894" w:rsidRPr="00615AC7" w:rsidRDefault="006A5894" w:rsidP="006A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</w:t>
            </w:r>
            <w:r w:rsid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</w:t>
            </w:r>
          </w:p>
        </w:tc>
      </w:tr>
      <w:tr w:rsidR="006A5894" w:rsidTr="00615AC7">
        <w:tc>
          <w:tcPr>
            <w:tcW w:w="591" w:type="dxa"/>
          </w:tcPr>
          <w:p w:rsidR="006A5894" w:rsidRPr="00615AC7" w:rsidRDefault="006A5894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качества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профессиональной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(руководящих,</w:t>
            </w:r>
          </w:p>
          <w:p w:rsidR="006A5894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педагогических)</w:t>
            </w:r>
          </w:p>
        </w:tc>
        <w:tc>
          <w:tcPr>
            <w:tcW w:w="1417" w:type="dxa"/>
          </w:tcPr>
          <w:p w:rsidR="006A5894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843" w:type="dxa"/>
          </w:tcPr>
          <w:p w:rsidR="006A5894" w:rsidRPr="00615AC7" w:rsidRDefault="006A5894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6A5894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104BA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-рован</w:t>
            </w:r>
            <w:r w:rsidR="00C104BA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842" w:type="dxa"/>
          </w:tcPr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A5894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6A5894" w:rsidTr="00615AC7">
        <w:tc>
          <w:tcPr>
            <w:tcW w:w="591" w:type="dxa"/>
          </w:tcPr>
          <w:p w:rsidR="006A5894" w:rsidRPr="00615AC7" w:rsidRDefault="006A5894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диагностических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мастерства и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потребностей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сотрудников в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Проведении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самоанализа</w:t>
            </w:r>
          </w:p>
          <w:p w:rsidR="006A5894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обучения.</w:t>
            </w:r>
          </w:p>
        </w:tc>
        <w:tc>
          <w:tcPr>
            <w:tcW w:w="1417" w:type="dxa"/>
          </w:tcPr>
          <w:p w:rsidR="006A5894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2014-2016</w:t>
            </w:r>
          </w:p>
        </w:tc>
        <w:tc>
          <w:tcPr>
            <w:tcW w:w="1843" w:type="dxa"/>
          </w:tcPr>
          <w:p w:rsidR="006A5894" w:rsidRPr="00615AC7" w:rsidRDefault="006A5894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6A5894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42" w:type="dxa"/>
          </w:tcPr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  <w:p w:rsidR="006A5894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6A5894" w:rsidTr="00615AC7">
        <w:tc>
          <w:tcPr>
            <w:tcW w:w="591" w:type="dxa"/>
          </w:tcPr>
          <w:p w:rsidR="006A5894" w:rsidRPr="00615AC7" w:rsidRDefault="006A5894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Составлениеиндивидуальных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перспективных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 повышения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квалификации</w:t>
            </w:r>
          </w:p>
          <w:p w:rsidR="006A5894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</w:p>
        </w:tc>
        <w:tc>
          <w:tcPr>
            <w:tcW w:w="1417" w:type="dxa"/>
          </w:tcPr>
          <w:p w:rsidR="006A5894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6A5894" w:rsidRPr="00615AC7" w:rsidRDefault="006A5894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5894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</w:t>
            </w:r>
            <w:r w:rsidR="00604063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жетныесредства</w:t>
            </w:r>
          </w:p>
        </w:tc>
        <w:tc>
          <w:tcPr>
            <w:tcW w:w="1842" w:type="dxa"/>
          </w:tcPr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A5894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6A5894" w:rsidTr="00615AC7">
        <w:tc>
          <w:tcPr>
            <w:tcW w:w="591" w:type="dxa"/>
          </w:tcPr>
          <w:p w:rsidR="006A5894" w:rsidRPr="00615AC7" w:rsidRDefault="006A5894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начинающих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современным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технологиям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взаимодействия со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взрослыми и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детьми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(технологии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проектирования,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технологии,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  <w:p w:rsidR="006A5894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«портфолио» и пр.)</w:t>
            </w:r>
          </w:p>
        </w:tc>
        <w:tc>
          <w:tcPr>
            <w:tcW w:w="1417" w:type="dxa"/>
          </w:tcPr>
          <w:p w:rsidR="006A5894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6A5894" w:rsidRPr="00615AC7" w:rsidRDefault="006A5894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6A5894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42" w:type="dxa"/>
          </w:tcPr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A5894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6A5894" w:rsidTr="00615AC7">
        <w:tc>
          <w:tcPr>
            <w:tcW w:w="591" w:type="dxa"/>
          </w:tcPr>
          <w:p w:rsidR="006A5894" w:rsidRPr="00615AC7" w:rsidRDefault="006A5894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 работе с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разновозрастными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группами детей,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детьми с ОВЗ,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составлению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индивидуальных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маршрутов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сопровождения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</w:p>
          <w:p w:rsidR="006A5894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</w:p>
        </w:tc>
        <w:tc>
          <w:tcPr>
            <w:tcW w:w="1417" w:type="dxa"/>
          </w:tcPr>
          <w:p w:rsidR="006A5894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6A5894" w:rsidRPr="00615AC7" w:rsidRDefault="006A5894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6A5894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42" w:type="dxa"/>
          </w:tcPr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A5894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6A5894" w:rsidTr="00615AC7">
        <w:tc>
          <w:tcPr>
            <w:tcW w:w="591" w:type="dxa"/>
          </w:tcPr>
          <w:p w:rsidR="006A5894" w:rsidRPr="00615AC7" w:rsidRDefault="006A5894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 по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вопросам оказания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 в воспитании</w:t>
            </w:r>
          </w:p>
          <w:p w:rsidR="006A5894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обучении детей.</w:t>
            </w:r>
          </w:p>
        </w:tc>
        <w:tc>
          <w:tcPr>
            <w:tcW w:w="1417" w:type="dxa"/>
          </w:tcPr>
          <w:p w:rsidR="006A5894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2014-2018</w:t>
            </w:r>
          </w:p>
        </w:tc>
        <w:tc>
          <w:tcPr>
            <w:tcW w:w="1843" w:type="dxa"/>
          </w:tcPr>
          <w:p w:rsidR="006A5894" w:rsidRPr="00615AC7" w:rsidRDefault="006A5894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6A5894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42" w:type="dxa"/>
          </w:tcPr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A5894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6A5894" w:rsidTr="00615AC7">
        <w:tc>
          <w:tcPr>
            <w:tcW w:w="591" w:type="dxa"/>
          </w:tcPr>
          <w:p w:rsidR="006A5894" w:rsidRPr="00615AC7" w:rsidRDefault="006A5894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наставничества для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становлениямолодых</w:t>
            </w:r>
          </w:p>
          <w:p w:rsidR="006A5894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</w:p>
        </w:tc>
        <w:tc>
          <w:tcPr>
            <w:tcW w:w="1417" w:type="dxa"/>
          </w:tcPr>
          <w:p w:rsidR="006A5894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6A5894" w:rsidRPr="00615AC7" w:rsidRDefault="006A5894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</w:t>
            </w:r>
          </w:p>
          <w:p w:rsidR="006A5894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842" w:type="dxa"/>
          </w:tcPr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A5894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  <w:tr w:rsidR="00C104BA" w:rsidTr="00615AC7">
        <w:tc>
          <w:tcPr>
            <w:tcW w:w="591" w:type="dxa"/>
          </w:tcPr>
          <w:p w:rsidR="00C104BA" w:rsidRPr="00615AC7" w:rsidRDefault="00C104BA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сопровождение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педагогических и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руководящих</w:t>
            </w:r>
          </w:p>
          <w:p w:rsidR="00C104BA" w:rsidRPr="00615AC7" w:rsidRDefault="00C104BA" w:rsidP="00C1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</w:p>
        </w:tc>
        <w:tc>
          <w:tcPr>
            <w:tcW w:w="1417" w:type="dxa"/>
          </w:tcPr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104BA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42" w:type="dxa"/>
          </w:tcPr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вос-ль</w:t>
            </w:r>
          </w:p>
        </w:tc>
      </w:tr>
    </w:tbl>
    <w:p w:rsidR="006A5894" w:rsidRDefault="006A5894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Ожидаемый продукт: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Диагностические карты профессионального мастерства по определению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личных потребностей сотрудников в обучении.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Индивидуальные перспективные планы повышения квалификации педагогов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работников.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Привлечение внебюджетных средств.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Социальный эффект: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уровня компетенции педагогов.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Улучшение качества образования детей посредством участия сотрудников 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конкурсном движении.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Улучшение материального состояния педагогов.</w:t>
      </w:r>
    </w:p>
    <w:p w:rsidR="00615AC7" w:rsidRDefault="00615AC7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 1.4. Социальное партнерство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создавшихся в нашей стране экономических, социальных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политических условиях, современное образовательное учреждение не может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 осуществлять функцию воспитания без установления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взаимовыгодного социального партнерства.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взаимовыгодного социального партнерства для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функционирования учреждения в режиме открытого образовательного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пространства, обеспечивающего полноценную</w:t>
      </w:r>
      <w:r w:rsidR="00C104B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 интересов личности,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общества, государства в воспитании подрастающего поколения.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Задачи: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Найти формы эффективного взаимодействия ДОУ с социальными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партнерами по вопросам оздоровления детей, а также семейного,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патриотического воспитания;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Совершенствовать профессиональную компетентность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общекультурный уровень педагогических работников;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положительного имиджа, как образовательного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учреждения, так и социального партнера.</w:t>
      </w:r>
    </w:p>
    <w:p w:rsidR="00C104BA" w:rsidRDefault="00C104BA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617"/>
        <w:gridCol w:w="1996"/>
        <w:gridCol w:w="2594"/>
        <w:gridCol w:w="2002"/>
        <w:gridCol w:w="2397"/>
      </w:tblGrid>
      <w:tr w:rsidR="00C104BA" w:rsidTr="00F30795">
        <w:tc>
          <w:tcPr>
            <w:tcW w:w="594" w:type="dxa"/>
          </w:tcPr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003" w:type="dxa"/>
          </w:tcPr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Социальный</w:t>
            </w:r>
          </w:p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партнер</w:t>
            </w:r>
          </w:p>
        </w:tc>
        <w:tc>
          <w:tcPr>
            <w:tcW w:w="2594" w:type="dxa"/>
          </w:tcPr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002" w:type="dxa"/>
          </w:tcPr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Ожидаемый</w:t>
            </w:r>
          </w:p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продукт</w:t>
            </w:r>
          </w:p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413" w:type="dxa"/>
          </w:tcPr>
          <w:p w:rsidR="00C104BA" w:rsidRPr="00615AC7" w:rsidRDefault="00C104BA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Социальный </w:t>
            </w: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эффект</w:t>
            </w:r>
          </w:p>
        </w:tc>
      </w:tr>
      <w:tr w:rsidR="00C104BA" w:rsidTr="00F30795">
        <w:tc>
          <w:tcPr>
            <w:tcW w:w="594" w:type="dxa"/>
          </w:tcPr>
          <w:p w:rsidR="00C104BA" w:rsidRPr="00615AC7" w:rsidRDefault="00C104BA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</w:tcPr>
          <w:p w:rsidR="00C104BA" w:rsidRPr="00615AC7" w:rsidRDefault="00F30795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Лидер-2»</w:t>
            </w:r>
          </w:p>
        </w:tc>
        <w:tc>
          <w:tcPr>
            <w:tcW w:w="2594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Экскурсии,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совместные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праздники,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школьных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постановок,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выставок.</w:t>
            </w:r>
          </w:p>
        </w:tc>
        <w:tc>
          <w:tcPr>
            <w:tcW w:w="2002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Конспекты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совместных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спортивных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2413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готовности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дошкольников к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обучению в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школе. Снижение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порога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тревожности при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поступлении в 1-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 класс.</w:t>
            </w:r>
          </w:p>
        </w:tc>
      </w:tr>
      <w:tr w:rsidR="00C104BA" w:rsidTr="00F30795">
        <w:tc>
          <w:tcPr>
            <w:tcW w:w="594" w:type="dxa"/>
          </w:tcPr>
          <w:p w:rsidR="00C104BA" w:rsidRPr="00615AC7" w:rsidRDefault="00C104BA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городская детская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594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Экскурсии, беседы,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праздников,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выставок, участие в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конкурсах</w:t>
            </w:r>
          </w:p>
        </w:tc>
        <w:tc>
          <w:tcPr>
            <w:tcW w:w="2002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рисунков,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детские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рукописные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книги</w:t>
            </w:r>
          </w:p>
        </w:tc>
        <w:tc>
          <w:tcPr>
            <w:tcW w:w="2413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Обогащение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познавательной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сферы детей</w:t>
            </w:r>
          </w:p>
        </w:tc>
      </w:tr>
      <w:tr w:rsidR="00C104BA" w:rsidTr="00F30795">
        <w:tc>
          <w:tcPr>
            <w:tcW w:w="594" w:type="dxa"/>
          </w:tcPr>
          <w:p w:rsidR="00C104BA" w:rsidRPr="00615AC7" w:rsidRDefault="00C104BA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</w:tcPr>
          <w:p w:rsidR="00C104BA" w:rsidRPr="00615AC7" w:rsidRDefault="00F30795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музей</w:t>
            </w:r>
          </w:p>
        </w:tc>
        <w:tc>
          <w:tcPr>
            <w:tcW w:w="2594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Экскурсии,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рисунков,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поделок</w:t>
            </w:r>
          </w:p>
        </w:tc>
        <w:tc>
          <w:tcPr>
            <w:tcW w:w="2002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Поделки,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изготовленные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руководством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педагогов,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рисунки</w:t>
            </w:r>
          </w:p>
        </w:tc>
        <w:tc>
          <w:tcPr>
            <w:tcW w:w="2413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Обогащение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эмоциональной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сферы детей.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навыков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продуктивной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</w:tc>
      </w:tr>
      <w:tr w:rsidR="00C104BA" w:rsidTr="00F30795">
        <w:tc>
          <w:tcPr>
            <w:tcW w:w="594" w:type="dxa"/>
          </w:tcPr>
          <w:p w:rsidR="00C104BA" w:rsidRPr="00615AC7" w:rsidRDefault="00C104BA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юных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пешеходов</w:t>
            </w:r>
          </w:p>
        </w:tc>
        <w:tc>
          <w:tcPr>
            <w:tcW w:w="2594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конкурсах</w:t>
            </w:r>
          </w:p>
        </w:tc>
        <w:tc>
          <w:tcPr>
            <w:tcW w:w="2002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детских работ</w:t>
            </w:r>
          </w:p>
        </w:tc>
        <w:tc>
          <w:tcPr>
            <w:tcW w:w="2413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Обогащение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 детей по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ПДД, социально-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эмоциональной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сферы детей</w:t>
            </w:r>
          </w:p>
        </w:tc>
      </w:tr>
      <w:tr w:rsidR="00C104BA" w:rsidTr="00F30795">
        <w:tc>
          <w:tcPr>
            <w:tcW w:w="594" w:type="dxa"/>
          </w:tcPr>
          <w:p w:rsidR="00C104BA" w:rsidRPr="00615AC7" w:rsidRDefault="00C104BA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поликлиника</w:t>
            </w:r>
          </w:p>
        </w:tc>
        <w:tc>
          <w:tcPr>
            <w:tcW w:w="2594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Профилактические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осмотры,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противоэпидемичес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 мероприятия</w:t>
            </w:r>
          </w:p>
        </w:tc>
        <w:tc>
          <w:tcPr>
            <w:tcW w:w="2002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рекомендации,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</w:t>
            </w:r>
          </w:p>
        </w:tc>
        <w:tc>
          <w:tcPr>
            <w:tcW w:w="2413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числа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пропусков детьми</w:t>
            </w:r>
          </w:p>
          <w:p w:rsidR="00C104BA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болезни</w:t>
            </w:r>
          </w:p>
        </w:tc>
      </w:tr>
    </w:tbl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Целевая программа «Духовно-нравственное воспитание».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Проект. </w:t>
      </w:r>
      <w:r>
        <w:rPr>
          <w:rFonts w:ascii="Times New Roman" w:hAnsi="Times New Roman" w:cs="Times New Roman"/>
          <w:color w:val="000000"/>
          <w:sz w:val="28"/>
          <w:szCs w:val="28"/>
        </w:rPr>
        <w:t>Толерантность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 в обществе, социальны</w:t>
      </w:r>
      <w:r w:rsidR="00F30795">
        <w:rPr>
          <w:rFonts w:ascii="Times New Roman" w:hAnsi="Times New Roman" w:cs="Times New Roman"/>
          <w:color w:val="000000"/>
          <w:sz w:val="28"/>
          <w:szCs w:val="28"/>
        </w:rPr>
        <w:t xml:space="preserve">е, политические и экономические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эксперименты влекут за собо</w:t>
      </w:r>
      <w:r w:rsidR="00F30795">
        <w:rPr>
          <w:rFonts w:ascii="Times New Roman" w:hAnsi="Times New Roman" w:cs="Times New Roman"/>
          <w:color w:val="000000"/>
          <w:sz w:val="28"/>
          <w:szCs w:val="28"/>
        </w:rPr>
        <w:t xml:space="preserve">й обострение внутриличностных и </w:t>
      </w:r>
      <w:r>
        <w:rPr>
          <w:rFonts w:ascii="Times New Roman" w:hAnsi="Times New Roman" w:cs="Times New Roman"/>
          <w:color w:val="000000"/>
          <w:sz w:val="28"/>
          <w:szCs w:val="28"/>
        </w:rPr>
        <w:t>межличностных противоречий, возникновени</w:t>
      </w:r>
      <w:r w:rsidR="00F30795">
        <w:rPr>
          <w:rFonts w:ascii="Times New Roman" w:hAnsi="Times New Roman" w:cs="Times New Roman"/>
          <w:color w:val="000000"/>
          <w:sz w:val="28"/>
          <w:szCs w:val="28"/>
        </w:rPr>
        <w:t xml:space="preserve">е конфликтных ситуаций, которые </w:t>
      </w:r>
      <w:r>
        <w:rPr>
          <w:rFonts w:ascii="Times New Roman" w:hAnsi="Times New Roman" w:cs="Times New Roman"/>
          <w:color w:val="000000"/>
          <w:sz w:val="28"/>
          <w:szCs w:val="28"/>
        </w:rPr>
        <w:t>ярко проявляются в общественной среде. Де</w:t>
      </w:r>
      <w:r w:rsidR="00F30795">
        <w:rPr>
          <w:rFonts w:ascii="Times New Roman" w:hAnsi="Times New Roman" w:cs="Times New Roman"/>
          <w:color w:val="000000"/>
          <w:sz w:val="28"/>
          <w:szCs w:val="28"/>
        </w:rPr>
        <w:t xml:space="preserve">ти – непосредственные свидетели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этих конфликтов. Необходимо с дошкольног</w:t>
      </w:r>
      <w:r w:rsidR="00F30795">
        <w:rPr>
          <w:rFonts w:ascii="Times New Roman" w:hAnsi="Times New Roman" w:cs="Times New Roman"/>
          <w:color w:val="000000"/>
          <w:sz w:val="28"/>
          <w:szCs w:val="28"/>
        </w:rPr>
        <w:t xml:space="preserve">о возраста привить детям навыки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умения общаться с разными людьми и сверстниками.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 дошкольников толерантного сознания и поведения,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гражданского патриотизма у всех субъектов образовательного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процесса.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1.Определить формы и методы формирования толерантности в условиях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2.Разработать модель формирования толерантного сознания у дошкольников,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определив его критерии, уровни и механизмы функционирования.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3.Создать информационные, обучающие, игровые и другие компьютерные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программы для методического обеспечения образовательного процесса,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направленного на формирование толерантности у воспитанников.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4.Вовлекать родителей в среду формирования патриотического сознания,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противодействия любым формам экстремизма.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5.Привлечь социальныхпартнѐров для совместной работы.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410"/>
        <w:gridCol w:w="1276"/>
        <w:gridCol w:w="2126"/>
        <w:gridCol w:w="1559"/>
        <w:gridCol w:w="1525"/>
      </w:tblGrid>
      <w:tr w:rsidR="00604063" w:rsidTr="00AC784E">
        <w:tc>
          <w:tcPr>
            <w:tcW w:w="675" w:type="dxa"/>
          </w:tcPr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Этапы, сроки</w:t>
            </w:r>
          </w:p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их</w:t>
            </w:r>
          </w:p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</w:t>
            </w:r>
            <w:r w:rsidR="00604063"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2126" w:type="dxa"/>
          </w:tcPr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 об</w:t>
            </w:r>
          </w:p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источниках,</w:t>
            </w:r>
          </w:p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формах,</w:t>
            </w:r>
          </w:p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механизмах,</w:t>
            </w:r>
          </w:p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привлечения</w:t>
            </w:r>
          </w:p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трудовых,</w:t>
            </w:r>
          </w:p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материальных</w:t>
            </w:r>
          </w:p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ресурсов для</w:t>
            </w:r>
          </w:p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реализации</w:t>
            </w:r>
          </w:p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559" w:type="dxa"/>
          </w:tcPr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</w:t>
            </w:r>
            <w:r w:rsid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</w:t>
            </w:r>
          </w:p>
          <w:p w:rsidR="00F30795" w:rsidRPr="00615AC7" w:rsidRDefault="00AC784E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</w:t>
            </w:r>
            <w:r w:rsidR="00F30795"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F30795"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1525" w:type="dxa"/>
          </w:tcPr>
          <w:p w:rsidR="00F30795" w:rsidRPr="00615AC7" w:rsidRDefault="00F30795" w:rsidP="002C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</w:t>
            </w:r>
            <w:r w:rsid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</w:t>
            </w:r>
          </w:p>
        </w:tc>
      </w:tr>
      <w:tr w:rsidR="00604063" w:rsidTr="00AC784E">
        <w:tc>
          <w:tcPr>
            <w:tcW w:w="675" w:type="dxa"/>
          </w:tcPr>
          <w:p w:rsidR="00F30795" w:rsidRPr="00615AC7" w:rsidRDefault="00F30795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городских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мероприятиях,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посвященных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памятным датам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F30795" w:rsidRPr="00615AC7" w:rsidRDefault="00F30795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2126" w:type="dxa"/>
          </w:tcPr>
          <w:p w:rsidR="00F30795" w:rsidRPr="00615AC7" w:rsidRDefault="00F30795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F30795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525" w:type="dxa"/>
          </w:tcPr>
          <w:p w:rsidR="00F30795" w:rsidRPr="00615AC7" w:rsidRDefault="00F30795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F30795" w:rsidRPr="00615AC7" w:rsidRDefault="00615AC7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30795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30795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тель,</w:t>
            </w:r>
          </w:p>
          <w:p w:rsidR="00F30795" w:rsidRPr="00615AC7" w:rsidRDefault="00F30795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604063" w:rsidTr="00AC784E">
        <w:tc>
          <w:tcPr>
            <w:tcW w:w="675" w:type="dxa"/>
          </w:tcPr>
          <w:p w:rsidR="00F30795" w:rsidRPr="00615AC7" w:rsidRDefault="00F30795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городских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конкурсах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творческих работ,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игровых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программах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«Дорога и мы»,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«Почемучки», «Непоседы»</w:t>
            </w:r>
          </w:p>
          <w:p w:rsidR="00F30795" w:rsidRPr="00615AC7" w:rsidRDefault="00F30795" w:rsidP="00F3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F30795" w:rsidRPr="00615AC7" w:rsidRDefault="00F30795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2126" w:type="dxa"/>
          </w:tcPr>
          <w:p w:rsidR="00F30795" w:rsidRPr="00615AC7" w:rsidRDefault="00F30795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F30795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525" w:type="dxa"/>
          </w:tcPr>
          <w:p w:rsidR="00C4743E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C4743E" w:rsidRPr="00615AC7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4743E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4743E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атель,</w:t>
            </w:r>
          </w:p>
          <w:p w:rsidR="00F30795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604063" w:rsidTr="00AC784E">
        <w:tc>
          <w:tcPr>
            <w:tcW w:w="675" w:type="dxa"/>
          </w:tcPr>
          <w:p w:rsidR="00F30795" w:rsidRPr="00615AC7" w:rsidRDefault="00F30795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по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профилактике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детского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дорожно-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транспортного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травматизма</w:t>
            </w:r>
          </w:p>
          <w:p w:rsidR="00F30795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276" w:type="dxa"/>
          </w:tcPr>
          <w:p w:rsidR="00F30795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2014-2018</w:t>
            </w:r>
          </w:p>
        </w:tc>
        <w:tc>
          <w:tcPr>
            <w:tcW w:w="2126" w:type="dxa"/>
          </w:tcPr>
          <w:p w:rsidR="00F30795" w:rsidRPr="00615AC7" w:rsidRDefault="00F30795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F30795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525" w:type="dxa"/>
          </w:tcPr>
          <w:p w:rsidR="00C4743E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C4743E" w:rsidRPr="00615AC7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4743E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4743E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тель,</w:t>
            </w:r>
          </w:p>
          <w:p w:rsidR="00F30795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604063" w:rsidTr="00AC784E">
        <w:tc>
          <w:tcPr>
            <w:tcW w:w="675" w:type="dxa"/>
          </w:tcPr>
          <w:p w:rsidR="00F30795" w:rsidRPr="00615AC7" w:rsidRDefault="00F30795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Участие в ежегодногородском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празднике «День</w:t>
            </w:r>
          </w:p>
          <w:p w:rsidR="00F30795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знаний»</w:t>
            </w:r>
          </w:p>
        </w:tc>
        <w:tc>
          <w:tcPr>
            <w:tcW w:w="1276" w:type="dxa"/>
          </w:tcPr>
          <w:p w:rsidR="00F30795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2126" w:type="dxa"/>
          </w:tcPr>
          <w:p w:rsidR="00F30795" w:rsidRPr="00615AC7" w:rsidRDefault="00F30795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F30795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525" w:type="dxa"/>
          </w:tcPr>
          <w:p w:rsidR="00C4743E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Старшийвоспита</w:t>
            </w:r>
            <w:r w:rsid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тель,</w:t>
            </w:r>
          </w:p>
          <w:p w:rsidR="00C4743E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  <w:p w:rsidR="00F30795" w:rsidRPr="00615AC7" w:rsidRDefault="00F30795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063" w:rsidTr="00AC784E">
        <w:tc>
          <w:tcPr>
            <w:tcW w:w="675" w:type="dxa"/>
          </w:tcPr>
          <w:p w:rsidR="00F30795" w:rsidRPr="00615AC7" w:rsidRDefault="00F30795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краевом и городском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конкурсах детского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прикладного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творчества,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выставке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творческих работ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  <w:p w:rsidR="00F30795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F30795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2126" w:type="dxa"/>
          </w:tcPr>
          <w:p w:rsidR="00F30795" w:rsidRPr="00615AC7" w:rsidRDefault="00F30795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F30795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525" w:type="dxa"/>
          </w:tcPr>
          <w:p w:rsidR="00C4743E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C4743E" w:rsidRPr="00615AC7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4743E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4743E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тель,</w:t>
            </w:r>
          </w:p>
          <w:p w:rsidR="00F30795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604063" w:rsidTr="00AC784E">
        <w:tc>
          <w:tcPr>
            <w:tcW w:w="675" w:type="dxa"/>
          </w:tcPr>
          <w:p w:rsidR="00F30795" w:rsidRPr="00615AC7" w:rsidRDefault="00F30795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ТГ,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занимающейся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внедрением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формирования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нравственного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и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толерантного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воспитания у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дошкольников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опираясь на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циклограмму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 с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детьми,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родителями, план</w:t>
            </w:r>
          </w:p>
          <w:p w:rsidR="00F30795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проектов.</w:t>
            </w:r>
          </w:p>
        </w:tc>
        <w:tc>
          <w:tcPr>
            <w:tcW w:w="1276" w:type="dxa"/>
          </w:tcPr>
          <w:p w:rsidR="00F30795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2014-2016</w:t>
            </w:r>
          </w:p>
        </w:tc>
        <w:tc>
          <w:tcPr>
            <w:tcW w:w="2126" w:type="dxa"/>
          </w:tcPr>
          <w:p w:rsidR="00F30795" w:rsidRPr="00615AC7" w:rsidRDefault="00F30795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F30795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525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604063" w:rsidRPr="00615AC7" w:rsidRDefault="00AC784E" w:rsidP="00AC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04063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04063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тель,</w:t>
            </w:r>
          </w:p>
          <w:p w:rsidR="00F30795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604063" w:rsidTr="00AC784E">
        <w:tc>
          <w:tcPr>
            <w:tcW w:w="675" w:type="dxa"/>
          </w:tcPr>
          <w:p w:rsidR="00F30795" w:rsidRPr="00615AC7" w:rsidRDefault="00F30795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моделиформирования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толерантного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отношения у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дошкольников на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основе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перспективного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планирования.</w:t>
            </w:r>
          </w:p>
          <w:p w:rsidR="00F30795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1276" w:type="dxa"/>
          </w:tcPr>
          <w:p w:rsidR="00F30795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2126" w:type="dxa"/>
          </w:tcPr>
          <w:p w:rsidR="00F30795" w:rsidRPr="00615AC7" w:rsidRDefault="00F30795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F30795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525" w:type="dxa"/>
          </w:tcPr>
          <w:p w:rsidR="00C4743E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F30795" w:rsidRPr="00615AC7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4743E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4743E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тель,</w:t>
            </w:r>
          </w:p>
        </w:tc>
      </w:tr>
      <w:tr w:rsidR="00C4743E" w:rsidTr="00AC784E">
        <w:tc>
          <w:tcPr>
            <w:tcW w:w="675" w:type="dxa"/>
          </w:tcPr>
          <w:p w:rsidR="00C4743E" w:rsidRPr="00615AC7" w:rsidRDefault="00C4743E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экскурсионных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маршрутов в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музей г. Находка совместно с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родителями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</w:p>
        </w:tc>
        <w:tc>
          <w:tcPr>
            <w:tcW w:w="1276" w:type="dxa"/>
          </w:tcPr>
          <w:p w:rsidR="00C4743E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2014-2016</w:t>
            </w:r>
          </w:p>
        </w:tc>
        <w:tc>
          <w:tcPr>
            <w:tcW w:w="2126" w:type="dxa"/>
          </w:tcPr>
          <w:p w:rsidR="00C4743E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4743E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525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604063" w:rsidRPr="00615AC7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04063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04063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тель,</w:t>
            </w:r>
          </w:p>
          <w:p w:rsidR="00C4743E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C4743E" w:rsidTr="00AC784E">
        <w:tc>
          <w:tcPr>
            <w:tcW w:w="675" w:type="dxa"/>
          </w:tcPr>
          <w:p w:rsidR="00C4743E" w:rsidRPr="00615AC7" w:rsidRDefault="00C4743E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критериев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диагностики для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определения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 развития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толерантности у</w:t>
            </w:r>
          </w:p>
          <w:p w:rsidR="00C4743E" w:rsidRPr="00615AC7" w:rsidRDefault="00C4743E" w:rsidP="00C4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1276" w:type="dxa"/>
          </w:tcPr>
          <w:p w:rsidR="00C4743E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2126" w:type="dxa"/>
          </w:tcPr>
          <w:p w:rsidR="00C4743E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C4743E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525" w:type="dxa"/>
          </w:tcPr>
          <w:p w:rsidR="00C4743E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C4743E" w:rsidRPr="00615AC7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4743E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4743E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тель,</w:t>
            </w:r>
          </w:p>
          <w:p w:rsidR="00C4743E" w:rsidRPr="00615AC7" w:rsidRDefault="00C4743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2C3068" w:rsidTr="00AC784E">
        <w:tc>
          <w:tcPr>
            <w:tcW w:w="675" w:type="dxa"/>
          </w:tcPr>
          <w:p w:rsidR="002C3068" w:rsidRPr="00615AC7" w:rsidRDefault="002C306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дидактического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демонстрацион</w:t>
            </w:r>
            <w:r w:rsid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-но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го,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фотоматериала,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презентаций для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формирования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толерантных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отношений у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1276" w:type="dxa"/>
          </w:tcPr>
          <w:p w:rsidR="002C3068" w:rsidRPr="00615AC7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2126" w:type="dxa"/>
          </w:tcPr>
          <w:p w:rsidR="002C3068" w:rsidRPr="00615AC7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2C3068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525" w:type="dxa"/>
          </w:tcPr>
          <w:p w:rsidR="002C3068" w:rsidRPr="00615AC7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2C3068" w:rsidRPr="00615AC7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C3068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C3068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тель,</w:t>
            </w:r>
          </w:p>
          <w:p w:rsidR="002C3068" w:rsidRPr="00615AC7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2C3068" w:rsidTr="00AC784E">
        <w:tc>
          <w:tcPr>
            <w:tcW w:w="675" w:type="dxa"/>
          </w:tcPr>
          <w:p w:rsidR="002C3068" w:rsidRPr="00615AC7" w:rsidRDefault="002C306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электронной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методической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медиатеки по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формированию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нравственного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воспитания итолерантности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(родители,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педагоги).</w:t>
            </w:r>
          </w:p>
        </w:tc>
        <w:tc>
          <w:tcPr>
            <w:tcW w:w="1276" w:type="dxa"/>
          </w:tcPr>
          <w:p w:rsidR="002C3068" w:rsidRPr="00615AC7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2126" w:type="dxa"/>
          </w:tcPr>
          <w:p w:rsidR="002C3068" w:rsidRPr="00615AC7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2C3068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525" w:type="dxa"/>
          </w:tcPr>
          <w:p w:rsidR="002C3068" w:rsidRPr="00615AC7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2C3068" w:rsidRPr="00615AC7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C3068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C3068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тель,</w:t>
            </w:r>
          </w:p>
          <w:p w:rsidR="002C3068" w:rsidRPr="00615AC7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2C3068" w:rsidTr="00AC784E">
        <w:tc>
          <w:tcPr>
            <w:tcW w:w="675" w:type="dxa"/>
          </w:tcPr>
          <w:p w:rsidR="002C3068" w:rsidRPr="00615AC7" w:rsidRDefault="002C306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открытых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 с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</w:t>
            </w:r>
            <w:r w:rsid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-ных технологий по </w:t>
            </w: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закреплению у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толерантного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сознания и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поведения</w:t>
            </w:r>
          </w:p>
        </w:tc>
        <w:tc>
          <w:tcPr>
            <w:tcW w:w="1276" w:type="dxa"/>
          </w:tcPr>
          <w:p w:rsidR="002C3068" w:rsidRPr="00615AC7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2014-2018</w:t>
            </w:r>
          </w:p>
        </w:tc>
        <w:tc>
          <w:tcPr>
            <w:tcW w:w="2126" w:type="dxa"/>
          </w:tcPr>
          <w:p w:rsidR="002C3068" w:rsidRPr="00615AC7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2C3068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525" w:type="dxa"/>
          </w:tcPr>
          <w:p w:rsidR="002C3068" w:rsidRPr="00615AC7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2C3068" w:rsidRPr="00615AC7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C3068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C3068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тел,</w:t>
            </w:r>
          </w:p>
          <w:p w:rsidR="002C3068" w:rsidRPr="00615AC7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2C3068" w:rsidTr="00AC784E">
        <w:tc>
          <w:tcPr>
            <w:tcW w:w="675" w:type="dxa"/>
          </w:tcPr>
          <w:p w:rsidR="002C3068" w:rsidRPr="00615AC7" w:rsidRDefault="002C306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опыта педагогов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формированию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толерантных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отношений в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условиях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дошкольного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(методические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рекомендации из</w:t>
            </w:r>
          </w:p>
          <w:p w:rsidR="002C3068" w:rsidRPr="00615AC7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опыта работы)</w:t>
            </w:r>
          </w:p>
        </w:tc>
        <w:tc>
          <w:tcPr>
            <w:tcW w:w="1276" w:type="dxa"/>
          </w:tcPr>
          <w:p w:rsidR="002C3068" w:rsidRPr="00615AC7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126" w:type="dxa"/>
          </w:tcPr>
          <w:p w:rsidR="002C3068" w:rsidRPr="00615AC7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2C3068" w:rsidRPr="00615AC7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525" w:type="dxa"/>
          </w:tcPr>
          <w:p w:rsidR="002C3068" w:rsidRPr="00615AC7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2C3068" w:rsidRPr="00615AC7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C3068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C3068"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тель,</w:t>
            </w:r>
          </w:p>
          <w:p w:rsidR="002C3068" w:rsidRPr="00615AC7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</w:tbl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Ожидаемый продукт: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Перспективный план по формированию духовно-нравственного воспитания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толерантности у детей.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Электронная методическая медиатека по формированию духовно-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нравственного воспитания и толерантности у детей.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Презентации для формирования духовно-нравственного воспитания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толерантных отношений у детей.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Социальный эффект:</w:t>
      </w:r>
    </w:p>
    <w:p w:rsidR="00B24241" w:rsidRDefault="00AC784E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 адаптированный ребё</w:t>
      </w:r>
      <w:r w:rsidR="00B24241">
        <w:rPr>
          <w:rFonts w:ascii="Times New Roman" w:hAnsi="Times New Roman" w:cs="Times New Roman"/>
          <w:color w:val="000000"/>
          <w:sz w:val="28"/>
          <w:szCs w:val="28"/>
        </w:rPr>
        <w:t>нок, успешно взаимодействующий в любом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коллективе.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уровня патриотического сознания педагогов и родителей,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проживающих в многокультурном и многон</w:t>
      </w:r>
      <w:r w:rsidR="002C3068">
        <w:rPr>
          <w:rFonts w:ascii="Times New Roman" w:hAnsi="Times New Roman" w:cs="Times New Roman"/>
          <w:color w:val="000000"/>
          <w:sz w:val="28"/>
          <w:szCs w:val="28"/>
        </w:rPr>
        <w:t xml:space="preserve">ациональном городе. Привлечение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организаций как партне</w:t>
      </w:r>
      <w:r w:rsidR="002C3068">
        <w:rPr>
          <w:rFonts w:ascii="Times New Roman" w:hAnsi="Times New Roman" w:cs="Times New Roman"/>
          <w:color w:val="000000"/>
          <w:sz w:val="28"/>
          <w:szCs w:val="28"/>
        </w:rPr>
        <w:t xml:space="preserve">ров детского сада к совместному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решению проблем соблюдения прав и своб</w:t>
      </w:r>
      <w:r w:rsidR="002C3068">
        <w:rPr>
          <w:rFonts w:ascii="Times New Roman" w:hAnsi="Times New Roman" w:cs="Times New Roman"/>
          <w:color w:val="000000"/>
          <w:sz w:val="28"/>
          <w:szCs w:val="28"/>
        </w:rPr>
        <w:t xml:space="preserve">од человека, поддержания мира и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согласия</w:t>
      </w:r>
      <w:r w:rsidR="00AC78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784E" w:rsidRDefault="00AC784E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Целевая программа «Здоровье»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Проект.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 сберегающие технологии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color w:val="000000"/>
          <w:sz w:val="28"/>
          <w:szCs w:val="28"/>
        </w:rPr>
        <w:t>Низкий уровень знаний родителей</w:t>
      </w:r>
      <w:r w:rsidR="002C3068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оздоровления ребенка </w:t>
      </w:r>
      <w:r>
        <w:rPr>
          <w:rFonts w:ascii="Times New Roman" w:hAnsi="Times New Roman" w:cs="Times New Roman"/>
          <w:color w:val="000000"/>
          <w:sz w:val="28"/>
          <w:szCs w:val="28"/>
        </w:rPr>
        <w:t>в условиях экологического, экономического</w:t>
      </w:r>
      <w:r w:rsidR="002C3068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социального неблагополучия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Комплексная система воспитания и раз</w:t>
      </w:r>
      <w:r w:rsidR="002C3068">
        <w:rPr>
          <w:rFonts w:ascii="Times New Roman" w:hAnsi="Times New Roman" w:cs="Times New Roman"/>
          <w:color w:val="000000"/>
          <w:sz w:val="28"/>
          <w:szCs w:val="28"/>
        </w:rPr>
        <w:t xml:space="preserve">вития, ребенка, направленная на </w:t>
      </w:r>
      <w:r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здоровья детей, формирование у родителей,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педагогов, воспитанников ответственности в виде сохранения собственного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здоровья.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Задачи: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комфортного микроклимата, в детском коллективе, в ДОУ в целом;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физкультурно-оздоровительной грамотности родителей;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Обучение навыкам здоровье сберегающих т</w:t>
      </w:r>
      <w:r w:rsidR="002C3068">
        <w:rPr>
          <w:rFonts w:ascii="Times New Roman" w:hAnsi="Times New Roman" w:cs="Times New Roman"/>
          <w:color w:val="000000"/>
          <w:sz w:val="28"/>
          <w:szCs w:val="28"/>
        </w:rPr>
        <w:t xml:space="preserve">ехнологий: формирование у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знаний, умений и навыков сохранения здоровья и ответственности за него;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профессиональной позиции педагога, характеризующейся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мотивацией к здоровому образу жизни, ответственности за своѐ здоровье и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здоровье детей.</w:t>
      </w:r>
    </w:p>
    <w:p w:rsidR="002C3068" w:rsidRDefault="002C3068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1276"/>
        <w:gridCol w:w="1985"/>
        <w:gridCol w:w="1559"/>
        <w:gridCol w:w="1808"/>
      </w:tblGrid>
      <w:tr w:rsidR="002C3068" w:rsidTr="00AC784E">
        <w:tc>
          <w:tcPr>
            <w:tcW w:w="675" w:type="dxa"/>
          </w:tcPr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Этапы, сроки</w:t>
            </w:r>
          </w:p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их</w:t>
            </w:r>
          </w:p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выполнения</w:t>
            </w:r>
          </w:p>
        </w:tc>
        <w:tc>
          <w:tcPr>
            <w:tcW w:w="1985" w:type="dxa"/>
          </w:tcPr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 об</w:t>
            </w:r>
          </w:p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источниках,</w:t>
            </w:r>
          </w:p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формах,</w:t>
            </w:r>
          </w:p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механизмах,</w:t>
            </w:r>
          </w:p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привлечения</w:t>
            </w:r>
          </w:p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трудовых,</w:t>
            </w:r>
          </w:p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материаль</w:t>
            </w:r>
            <w:r w:rsid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ных</w:t>
            </w:r>
          </w:p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ресурсов для</w:t>
            </w:r>
          </w:p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реализации</w:t>
            </w:r>
          </w:p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559" w:type="dxa"/>
          </w:tcPr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</w:t>
            </w:r>
            <w:r w:rsid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</w:t>
            </w:r>
          </w:p>
          <w:p w:rsidR="002C3068" w:rsidRPr="00AC784E" w:rsidRDefault="00AC784E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</w:t>
            </w:r>
            <w:r w:rsidR="002C3068"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2C3068"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1808" w:type="dxa"/>
          </w:tcPr>
          <w:p w:rsidR="002C3068" w:rsidRPr="00AC784E" w:rsidRDefault="002C3068" w:rsidP="008F4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</w:t>
            </w:r>
            <w:r w:rsid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C7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</w:t>
            </w:r>
          </w:p>
        </w:tc>
      </w:tr>
      <w:tr w:rsidR="002C3068" w:rsidTr="00AC784E">
        <w:tc>
          <w:tcPr>
            <w:tcW w:w="675" w:type="dxa"/>
          </w:tcPr>
          <w:p w:rsidR="002C3068" w:rsidRPr="00AC784E" w:rsidRDefault="002C306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направлений по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обучению педагогов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специалистов</w:t>
            </w:r>
          </w:p>
          <w:p w:rsidR="002C3068" w:rsidRPr="00AC784E" w:rsidRDefault="00AC784E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сотрудничества с </w:t>
            </w:r>
            <w:r w:rsidR="002C306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родителями повопросам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</w:p>
        </w:tc>
        <w:tc>
          <w:tcPr>
            <w:tcW w:w="1276" w:type="dxa"/>
          </w:tcPr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2C3068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08" w:type="dxa"/>
          </w:tcPr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2C3068" w:rsidRPr="00AC784E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C306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C3068" w:rsidRPr="00AC784E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C306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едагоги</w:t>
            </w:r>
          </w:p>
        </w:tc>
      </w:tr>
      <w:tr w:rsidR="002C3068" w:rsidTr="00AC784E">
        <w:tc>
          <w:tcPr>
            <w:tcW w:w="675" w:type="dxa"/>
          </w:tcPr>
          <w:p w:rsidR="002C3068" w:rsidRPr="00AC784E" w:rsidRDefault="002C306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начинающих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 новым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техникам общения с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родителями</w:t>
            </w:r>
          </w:p>
        </w:tc>
        <w:tc>
          <w:tcPr>
            <w:tcW w:w="1276" w:type="dxa"/>
          </w:tcPr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2C3068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08" w:type="dxa"/>
          </w:tcPr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 w:rsidR="002C3068" w:rsidTr="00AC784E">
        <w:tc>
          <w:tcPr>
            <w:tcW w:w="675" w:type="dxa"/>
          </w:tcPr>
          <w:p w:rsidR="002C3068" w:rsidRPr="00AC784E" w:rsidRDefault="002C306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использования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сберегающих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 в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  <w:p w:rsidR="002C3068" w:rsidRPr="00AC784E" w:rsidRDefault="00AC784E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образовательного </w:t>
            </w:r>
            <w:r w:rsidR="002C306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2C3068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08" w:type="dxa"/>
          </w:tcPr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воспитатель,</w:t>
            </w:r>
          </w:p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2C3068" w:rsidTr="00AC784E">
        <w:tc>
          <w:tcPr>
            <w:tcW w:w="675" w:type="dxa"/>
          </w:tcPr>
          <w:p w:rsidR="002C3068" w:rsidRPr="00AC784E" w:rsidRDefault="002C306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городском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методическом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объединении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физической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</w:p>
          <w:p w:rsidR="002C3068" w:rsidRPr="00AC784E" w:rsidRDefault="002C3068" w:rsidP="002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</w:t>
            </w:r>
          </w:p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85" w:type="dxa"/>
          </w:tcPr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2C3068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08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2062F8" w:rsidRPr="00AC784E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C306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2C3068" w:rsidTr="00AC784E">
        <w:tc>
          <w:tcPr>
            <w:tcW w:w="675" w:type="dxa"/>
          </w:tcPr>
          <w:p w:rsidR="002C3068" w:rsidRPr="00AC784E" w:rsidRDefault="002C306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Городские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«Непоседы».</w:t>
            </w:r>
          </w:p>
          <w:p w:rsidR="002C306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2C306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2C3068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08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2062F8" w:rsidRPr="00AC784E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C306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2C3068" w:rsidTr="00AC784E">
        <w:tc>
          <w:tcPr>
            <w:tcW w:w="675" w:type="dxa"/>
          </w:tcPr>
          <w:p w:rsidR="002C3068" w:rsidRPr="00AC784E" w:rsidRDefault="002C306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конк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 по пропаганде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здорового образа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жизни среди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</w:t>
            </w:r>
          </w:p>
          <w:p w:rsidR="002062F8" w:rsidRPr="00AC784E" w:rsidRDefault="00AC784E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образовательного 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процесса в ДОУ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C306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2C306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2C3068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08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2062F8" w:rsidRPr="00AC784E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C306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2C3068" w:rsidTr="00AC784E">
        <w:tc>
          <w:tcPr>
            <w:tcW w:w="675" w:type="dxa"/>
          </w:tcPr>
          <w:p w:rsidR="002C3068" w:rsidRPr="00AC784E" w:rsidRDefault="002C306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2F8" w:rsidRPr="00AC784E" w:rsidRDefault="00AC784E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«Папа, мама 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я – спортивная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семья»</w:t>
            </w:r>
            <w:r w:rsid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C306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2C306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2C3068" w:rsidRPr="00AC784E" w:rsidRDefault="002C306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2C3068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08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2C306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 w:rsidR="002062F8" w:rsidTr="00AC784E">
        <w:tc>
          <w:tcPr>
            <w:tcW w:w="675" w:type="dxa"/>
          </w:tcPr>
          <w:p w:rsidR="002062F8" w:rsidRPr="00AC784E" w:rsidRDefault="002062F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интересных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 и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</w:t>
            </w:r>
          </w:p>
          <w:p w:rsidR="002062F8" w:rsidRPr="00AC784E" w:rsidRDefault="00AC784E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информационных 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стендов для</w:t>
            </w:r>
          </w:p>
          <w:p w:rsidR="002062F8" w:rsidRPr="00AC784E" w:rsidRDefault="00AC784E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в группах: 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«Будем здоровы»,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«Для мам и пап»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2062F8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08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2062F8" w:rsidTr="00AC784E">
        <w:tc>
          <w:tcPr>
            <w:tcW w:w="675" w:type="dxa"/>
          </w:tcPr>
          <w:p w:rsidR="002062F8" w:rsidRPr="00AC784E" w:rsidRDefault="002062F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работу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семейного клуба: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экскурсии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выходного дня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музыкальные</w:t>
            </w:r>
          </w:p>
          <w:p w:rsidR="002062F8" w:rsidRPr="00AC784E" w:rsidRDefault="00AC784E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гостиные 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-психологическое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сопровождение по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взаимодействию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 с детьми</w:t>
            </w:r>
            <w:r w:rsid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2014-2018</w:t>
            </w:r>
          </w:p>
        </w:tc>
        <w:tc>
          <w:tcPr>
            <w:tcW w:w="1985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2062F8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08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воспитатель,</w:t>
            </w:r>
          </w:p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</w:t>
            </w:r>
          </w:p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</w:t>
            </w:r>
            <w:r w:rsid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</w:p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</w:t>
            </w:r>
            <w:r w:rsid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</w:t>
            </w:r>
          </w:p>
        </w:tc>
      </w:tr>
      <w:tr w:rsidR="002062F8" w:rsidTr="00AC784E">
        <w:tc>
          <w:tcPr>
            <w:tcW w:w="675" w:type="dxa"/>
          </w:tcPr>
          <w:p w:rsidR="002062F8" w:rsidRPr="00AC784E" w:rsidRDefault="002062F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активных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 работы с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семьей (мастер -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классы, круглые</w:t>
            </w:r>
          </w:p>
          <w:p w:rsidR="002062F8" w:rsidRPr="00AC784E" w:rsidRDefault="00AC784E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столы, 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семинары-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практикумы,</w:t>
            </w:r>
          </w:p>
          <w:p w:rsidR="002062F8" w:rsidRPr="00AC784E" w:rsidRDefault="00AC784E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консультации) по 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темам: «Виды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массажа и их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действие»,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«Дыхательно-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звуковые</w:t>
            </w:r>
          </w:p>
          <w:p w:rsidR="002062F8" w:rsidRPr="00AC784E" w:rsidRDefault="00AC784E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упражнения», и т.д. 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разнообразных,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эмоционально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насыщенных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способов вовлечения</w:t>
            </w:r>
          </w:p>
          <w:p w:rsidR="002062F8" w:rsidRPr="00AC784E" w:rsidRDefault="00AC784E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в жизнь детского сада (создание условий 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продуктивного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общения детей и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</w:t>
            </w:r>
            <w:r w:rsid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елей.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соревнований,</w:t>
            </w:r>
          </w:p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конкурсов</w:t>
            </w:r>
          </w:p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плакатов по</w:t>
            </w:r>
          </w:p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здоровому образу</w:t>
            </w:r>
          </w:p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жизниобщего дела:</w:t>
            </w:r>
          </w:p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семейные праздники,</w:t>
            </w:r>
          </w:p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досуги, совместные</w:t>
            </w:r>
          </w:p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кружки)</w:t>
            </w:r>
          </w:p>
        </w:tc>
        <w:tc>
          <w:tcPr>
            <w:tcW w:w="1559" w:type="dxa"/>
          </w:tcPr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2062F8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08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2062F8" w:rsidRPr="00AC784E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r w:rsid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062F8" w:rsidRPr="00AC784E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читель-</w:t>
            </w:r>
          </w:p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</w:t>
            </w:r>
            <w:r w:rsid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062F8" w:rsidRPr="00AC784E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</w:p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</w:t>
            </w:r>
            <w:r w:rsid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</w:t>
            </w:r>
          </w:p>
        </w:tc>
      </w:tr>
      <w:tr w:rsidR="002062F8" w:rsidTr="00AC784E">
        <w:tc>
          <w:tcPr>
            <w:tcW w:w="675" w:type="dxa"/>
          </w:tcPr>
          <w:p w:rsidR="002062F8" w:rsidRPr="00AC784E" w:rsidRDefault="002062F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содержательных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связей</w:t>
            </w:r>
          </w:p>
          <w:p w:rsidR="002062F8" w:rsidRPr="00AC784E" w:rsidRDefault="00AC784E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ДОУ города для 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изучения передового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опыта</w:t>
            </w:r>
          </w:p>
          <w:p w:rsidR="002062F8" w:rsidRPr="00AC784E" w:rsidRDefault="00AC784E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ИМЦ </w:t>
            </w:r>
            <w:r w:rsidR="002062F8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«Развитие»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другими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социальными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партнѐрами.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2014-2018</w:t>
            </w:r>
          </w:p>
        </w:tc>
        <w:tc>
          <w:tcPr>
            <w:tcW w:w="1985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2062F8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08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воспитатель,</w:t>
            </w:r>
          </w:p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2062F8" w:rsidTr="00AC784E">
        <w:tc>
          <w:tcPr>
            <w:tcW w:w="675" w:type="dxa"/>
          </w:tcPr>
          <w:p w:rsidR="002062F8" w:rsidRPr="00AC784E" w:rsidRDefault="002062F8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странички «К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здоровой семье </w:t>
            </w:r>
            <w:r w:rsid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детский сад» на </w:t>
            </w: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сайте</w:t>
            </w:r>
            <w:r w:rsid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062F8" w:rsidRPr="00AC784E" w:rsidRDefault="002062F8" w:rsidP="0020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2062F8" w:rsidRPr="00AC784E" w:rsidRDefault="002062F8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2062F8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08" w:type="dxa"/>
          </w:tcPr>
          <w:p w:rsidR="00604063" w:rsidRPr="00AC784E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604063" w:rsidRPr="00AC784E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04063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тарший</w:t>
            </w:r>
          </w:p>
          <w:p w:rsidR="002062F8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 w:rsidR="00604063" w:rsidTr="00AC784E">
        <w:tc>
          <w:tcPr>
            <w:tcW w:w="675" w:type="dxa"/>
          </w:tcPr>
          <w:p w:rsidR="00604063" w:rsidRPr="00AC784E" w:rsidRDefault="00604063" w:rsidP="00B2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4063" w:rsidRPr="00AC784E" w:rsidRDefault="00604063" w:rsidP="0060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системы</w:t>
            </w:r>
          </w:p>
          <w:p w:rsidR="00604063" w:rsidRPr="00AC784E" w:rsidRDefault="00604063" w:rsidP="0060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эффективного</w:t>
            </w:r>
          </w:p>
          <w:p w:rsidR="00604063" w:rsidRPr="00AC784E" w:rsidRDefault="00604063" w:rsidP="0060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</w:p>
          <w:p w:rsidR="00604063" w:rsidRPr="00AC784E" w:rsidRDefault="00604063" w:rsidP="0060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внедрением в работу</w:t>
            </w:r>
          </w:p>
          <w:p w:rsidR="00604063" w:rsidRPr="00AC784E" w:rsidRDefault="00604063" w:rsidP="0060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здоровье</w:t>
            </w:r>
          </w:p>
          <w:p w:rsidR="00604063" w:rsidRPr="00AC784E" w:rsidRDefault="00604063" w:rsidP="0060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сберегающих</w:t>
            </w:r>
          </w:p>
          <w:p w:rsidR="00604063" w:rsidRPr="00AC784E" w:rsidRDefault="00604063" w:rsidP="0060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</w:t>
            </w:r>
            <w:r w:rsid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04063" w:rsidRPr="00AC784E" w:rsidRDefault="00AC784E" w:rsidP="0060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bookmarkStart w:id="0" w:name="_GoBack"/>
            <w:bookmarkEnd w:id="0"/>
            <w:r w:rsidR="00604063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1276" w:type="dxa"/>
          </w:tcPr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1808" w:type="dxa"/>
          </w:tcPr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аведующий</w:t>
            </w:r>
          </w:p>
          <w:p w:rsidR="00604063" w:rsidRPr="00AC784E" w:rsidRDefault="00AC784E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04063"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тарший</w:t>
            </w:r>
          </w:p>
          <w:p w:rsidR="00604063" w:rsidRPr="00AC784E" w:rsidRDefault="00604063" w:rsidP="0060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</w:tbl>
    <w:p w:rsidR="002C3068" w:rsidRDefault="002C3068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Ожидаемый продукт: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для родителей в группах: «Для вас, родители»,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«Будем здоровы», «Чем мы занимались», «Для мам и пап».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Социальный эффект: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стойкой мотивации на поддержание здорового образа жизни 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семье.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Возрождение традиционного семейного воспитания здорового ребенка,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укрепление внутрисемейных отношений, оздоровление семьи, ведение</w:t>
      </w:r>
    </w:p>
    <w:p w:rsidR="00B24241" w:rsidRPr="00C104BA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жизни, доступна</w:t>
      </w:r>
      <w:r w:rsidR="00C104BA">
        <w:rPr>
          <w:rFonts w:ascii="Times New Roman" w:hAnsi="Times New Roman" w:cs="Times New Roman"/>
          <w:color w:val="000000"/>
          <w:sz w:val="28"/>
          <w:szCs w:val="28"/>
        </w:rPr>
        <w:t>я медицинская, психологическая,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педагогическая и юридическая помощь по проблемам молодой семьи,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репродуктивного здоровья</w:t>
      </w:r>
      <w:r w:rsidR="006040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Раннее формирование семейной ориентации детей-дошкольников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специалистами и педагогами своего професс</w:t>
      </w:r>
      <w:r w:rsidR="00604063">
        <w:rPr>
          <w:rFonts w:ascii="Times New Roman" w:hAnsi="Times New Roman" w:cs="Times New Roman"/>
          <w:color w:val="000000"/>
          <w:sz w:val="28"/>
          <w:szCs w:val="28"/>
        </w:rPr>
        <w:t>ионального уровня по</w:t>
      </w:r>
      <w:r w:rsidR="005E7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 «К здоровой семье через детский сад»</w:t>
      </w:r>
      <w:r w:rsidR="006040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Распространение</w:t>
      </w:r>
    </w:p>
    <w:p w:rsidR="00B24241" w:rsidRDefault="00B24241" w:rsidP="00B2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педагогического опыта.</w:t>
      </w:r>
    </w:p>
    <w:p w:rsidR="00B24241" w:rsidRDefault="00B24241" w:rsidP="00B24241"/>
    <w:sectPr w:rsidR="00B24241" w:rsidSect="0034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04B" w:rsidRDefault="00AB104B" w:rsidP="00651BC5">
      <w:pPr>
        <w:spacing w:after="0" w:line="240" w:lineRule="auto"/>
      </w:pPr>
      <w:r>
        <w:separator/>
      </w:r>
    </w:p>
  </w:endnote>
  <w:endnote w:type="continuationSeparator" w:id="1">
    <w:p w:rsidR="00AB104B" w:rsidRDefault="00AB104B" w:rsidP="0065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04B" w:rsidRDefault="00AB104B" w:rsidP="00651BC5">
      <w:pPr>
        <w:spacing w:after="0" w:line="240" w:lineRule="auto"/>
      </w:pPr>
      <w:r>
        <w:separator/>
      </w:r>
    </w:p>
  </w:footnote>
  <w:footnote w:type="continuationSeparator" w:id="1">
    <w:p w:rsidR="00AB104B" w:rsidRDefault="00AB104B" w:rsidP="0065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2CE6"/>
    <w:multiLevelType w:val="hybridMultilevel"/>
    <w:tmpl w:val="9A368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74458"/>
    <w:multiLevelType w:val="hybridMultilevel"/>
    <w:tmpl w:val="02748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3B22"/>
    <w:multiLevelType w:val="hybridMultilevel"/>
    <w:tmpl w:val="6352A904"/>
    <w:lvl w:ilvl="0" w:tplc="3A1EE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2168F"/>
    <w:multiLevelType w:val="hybridMultilevel"/>
    <w:tmpl w:val="45B0F3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B2908"/>
    <w:multiLevelType w:val="hybridMultilevel"/>
    <w:tmpl w:val="41AA6BC4"/>
    <w:lvl w:ilvl="0" w:tplc="4E2655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241"/>
    <w:rsid w:val="0001507F"/>
    <w:rsid w:val="00030219"/>
    <w:rsid w:val="000D6113"/>
    <w:rsid w:val="0019032A"/>
    <w:rsid w:val="001E3254"/>
    <w:rsid w:val="001E6085"/>
    <w:rsid w:val="001F6E62"/>
    <w:rsid w:val="002062F8"/>
    <w:rsid w:val="00211255"/>
    <w:rsid w:val="0021307B"/>
    <w:rsid w:val="00270E58"/>
    <w:rsid w:val="002C3068"/>
    <w:rsid w:val="002E28FB"/>
    <w:rsid w:val="003408A3"/>
    <w:rsid w:val="003540F2"/>
    <w:rsid w:val="003D2428"/>
    <w:rsid w:val="003F6C28"/>
    <w:rsid w:val="00411B9E"/>
    <w:rsid w:val="00413497"/>
    <w:rsid w:val="004C05A9"/>
    <w:rsid w:val="004C5508"/>
    <w:rsid w:val="0052326F"/>
    <w:rsid w:val="005239C0"/>
    <w:rsid w:val="005346F3"/>
    <w:rsid w:val="005A2982"/>
    <w:rsid w:val="005B6E2F"/>
    <w:rsid w:val="005E06F5"/>
    <w:rsid w:val="005E771C"/>
    <w:rsid w:val="00604063"/>
    <w:rsid w:val="00610083"/>
    <w:rsid w:val="00615AC7"/>
    <w:rsid w:val="00620D21"/>
    <w:rsid w:val="006327CE"/>
    <w:rsid w:val="006402EA"/>
    <w:rsid w:val="00651BC5"/>
    <w:rsid w:val="00692AA0"/>
    <w:rsid w:val="006A5894"/>
    <w:rsid w:val="00752904"/>
    <w:rsid w:val="007958BE"/>
    <w:rsid w:val="007E3885"/>
    <w:rsid w:val="007F3D18"/>
    <w:rsid w:val="008427E9"/>
    <w:rsid w:val="008556D8"/>
    <w:rsid w:val="008A4F4B"/>
    <w:rsid w:val="008F30F1"/>
    <w:rsid w:val="008F4343"/>
    <w:rsid w:val="009716C7"/>
    <w:rsid w:val="00A272E7"/>
    <w:rsid w:val="00A27636"/>
    <w:rsid w:val="00AB104B"/>
    <w:rsid w:val="00AC784E"/>
    <w:rsid w:val="00AF5C3E"/>
    <w:rsid w:val="00B24241"/>
    <w:rsid w:val="00B80E74"/>
    <w:rsid w:val="00BA3D76"/>
    <w:rsid w:val="00C004F0"/>
    <w:rsid w:val="00C104BA"/>
    <w:rsid w:val="00C14466"/>
    <w:rsid w:val="00C31089"/>
    <w:rsid w:val="00C33CA2"/>
    <w:rsid w:val="00C4743E"/>
    <w:rsid w:val="00C47B5C"/>
    <w:rsid w:val="00C83E8D"/>
    <w:rsid w:val="00C85598"/>
    <w:rsid w:val="00CD3804"/>
    <w:rsid w:val="00CF09CD"/>
    <w:rsid w:val="00D553B5"/>
    <w:rsid w:val="00E05C7E"/>
    <w:rsid w:val="00E435F9"/>
    <w:rsid w:val="00E55F4F"/>
    <w:rsid w:val="00EF664D"/>
    <w:rsid w:val="00F30795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B5"/>
    <w:pPr>
      <w:ind w:left="720"/>
      <w:contextualSpacing/>
    </w:pPr>
  </w:style>
  <w:style w:type="table" w:styleId="a4">
    <w:name w:val="Table Grid"/>
    <w:basedOn w:val="a1"/>
    <w:uiPriority w:val="59"/>
    <w:rsid w:val="0063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83E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B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1BC5"/>
  </w:style>
  <w:style w:type="paragraph" w:styleId="aa">
    <w:name w:val="footer"/>
    <w:basedOn w:val="a"/>
    <w:link w:val="ab"/>
    <w:uiPriority w:val="99"/>
    <w:semiHidden/>
    <w:unhideWhenUsed/>
    <w:rsid w:val="006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B5"/>
    <w:pPr>
      <w:ind w:left="720"/>
      <w:contextualSpacing/>
    </w:pPr>
  </w:style>
  <w:style w:type="table" w:styleId="a4">
    <w:name w:val="Table Grid"/>
    <w:basedOn w:val="a1"/>
    <w:uiPriority w:val="59"/>
    <w:rsid w:val="0063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2CFD-D71A-488B-A47B-75C4AA5E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15614</Words>
  <Characters>89005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Antosha</dc:creator>
  <cp:lastModifiedBy>ДС</cp:lastModifiedBy>
  <cp:revision>4</cp:revision>
  <cp:lastPrinted>2016-03-11T06:44:00Z</cp:lastPrinted>
  <dcterms:created xsi:type="dcterms:W3CDTF">2016-03-11T06:47:00Z</dcterms:created>
  <dcterms:modified xsi:type="dcterms:W3CDTF">2016-03-11T06:53:00Z</dcterms:modified>
</cp:coreProperties>
</file>